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11052" w:type="dxa"/>
        <w:tblLook w:val="04A0" w:firstRow="1" w:lastRow="0" w:firstColumn="1" w:lastColumn="0" w:noHBand="0" w:noVBand="1"/>
      </w:tblPr>
      <w:tblGrid>
        <w:gridCol w:w="2203"/>
        <w:gridCol w:w="8082"/>
        <w:gridCol w:w="767"/>
      </w:tblGrid>
      <w:tr w:rsidR="008049C5" w14:paraId="03C71E4B" w14:textId="77777777" w:rsidTr="00885753">
        <w:tc>
          <w:tcPr>
            <w:tcW w:w="2203" w:type="dxa"/>
          </w:tcPr>
          <w:p w14:paraId="453A895F" w14:textId="234EC74B" w:rsidR="008049C5" w:rsidRPr="00F90DC3" w:rsidRDefault="008049C5" w:rsidP="00885753">
            <w:pPr>
              <w:rPr>
                <w:rFonts w:ascii="Arial" w:hAnsi="Arial" w:cs="Arial"/>
                <w:b/>
                <w:bCs/>
                <w:sz w:val="42"/>
                <w:szCs w:val="42"/>
              </w:rPr>
            </w:pPr>
            <w:r>
              <w:rPr>
                <w:rFonts w:ascii="Arial" w:hAnsi="Arial" w:cs="Arial"/>
                <w:b/>
                <w:bCs/>
                <w:sz w:val="42"/>
                <w:szCs w:val="42"/>
              </w:rPr>
              <w:t xml:space="preserve">D / GK </w:t>
            </w:r>
            <w:r w:rsidRPr="00F90DC3">
              <w:rPr>
                <w:rFonts w:ascii="Arial" w:hAnsi="Arial" w:cs="Arial"/>
                <w:b/>
                <w:bCs/>
                <w:sz w:val="42"/>
                <w:szCs w:val="42"/>
              </w:rPr>
              <w:t xml:space="preserve"> </w:t>
            </w:r>
          </w:p>
        </w:tc>
        <w:tc>
          <w:tcPr>
            <w:tcW w:w="8082" w:type="dxa"/>
            <w:vMerge w:val="restart"/>
          </w:tcPr>
          <w:p w14:paraId="71B4E9BC" w14:textId="77777777" w:rsidR="008049C5" w:rsidRDefault="008049C5" w:rsidP="00885753">
            <w:pPr>
              <w:rPr>
                <w:rFonts w:ascii="Arial" w:hAnsi="Arial" w:cs="Arial"/>
              </w:rPr>
            </w:pPr>
            <w:r w:rsidRPr="009C3D83">
              <w:rPr>
                <w:b/>
                <w:bCs/>
                <w:sz w:val="32"/>
                <w:szCs w:val="32"/>
              </w:rPr>
              <w:t>Glück der Geburt einst und heute</w:t>
            </w:r>
            <w:r w:rsidRPr="002B037C">
              <w:rPr>
                <w:rFonts w:ascii="Arial" w:hAnsi="Arial" w:cs="Arial"/>
              </w:rPr>
              <w:t xml:space="preserve">, </w:t>
            </w:r>
            <w:r>
              <w:rPr>
                <w:rFonts w:ascii="Arial" w:hAnsi="Arial" w:cs="Arial"/>
              </w:rPr>
              <w:t>auch als Fortsetzung von UE 1</w:t>
            </w:r>
          </w:p>
          <w:p w14:paraId="4477C489" w14:textId="77777777" w:rsidR="008049C5" w:rsidRPr="002B037C" w:rsidRDefault="008049C5" w:rsidP="00885753">
            <w:pPr>
              <w:rPr>
                <w:rFonts w:ascii="Arial" w:hAnsi="Arial" w:cs="Arial"/>
              </w:rPr>
            </w:pPr>
            <w:r w:rsidRPr="002B037C">
              <w:rPr>
                <w:rFonts w:ascii="Arial" w:hAnsi="Arial" w:cs="Arial"/>
                <w:b/>
                <w:bCs/>
              </w:rPr>
              <w:t>Umstände der Zeit und des Landes</w:t>
            </w:r>
            <w:r w:rsidRPr="002B037C">
              <w:rPr>
                <w:rFonts w:ascii="Arial" w:hAnsi="Arial" w:cs="Arial"/>
              </w:rPr>
              <w:t xml:space="preserve"> (GN 14-21)</w:t>
            </w:r>
          </w:p>
          <w:p w14:paraId="41BBA3B2" w14:textId="77777777" w:rsidR="008049C5" w:rsidRPr="002B037C" w:rsidRDefault="008049C5" w:rsidP="00885753">
            <w:pPr>
              <w:rPr>
                <w:rFonts w:ascii="Arial" w:hAnsi="Arial" w:cs="Arial"/>
              </w:rPr>
            </w:pPr>
            <w:r w:rsidRPr="002B037C">
              <w:rPr>
                <w:rFonts w:ascii="Arial" w:hAnsi="Arial" w:cs="Arial"/>
                <w:b/>
                <w:bCs/>
              </w:rPr>
              <w:t>Einfluss von Krisen</w:t>
            </w:r>
            <w:r w:rsidRPr="002B037C">
              <w:rPr>
                <w:rFonts w:ascii="Arial" w:hAnsi="Arial" w:cs="Arial"/>
              </w:rPr>
              <w:t xml:space="preserve"> auf Entwicklung, Wohlstand und Bildungschancen</w:t>
            </w:r>
          </w:p>
          <w:p w14:paraId="5683BB08" w14:textId="77777777" w:rsidR="008049C5" w:rsidRPr="002B037C" w:rsidRDefault="008049C5" w:rsidP="00885753">
            <w:pPr>
              <w:rPr>
                <w:rFonts w:ascii="Arial" w:hAnsi="Arial" w:cs="Arial"/>
              </w:rPr>
            </w:pPr>
            <w:r w:rsidRPr="002B037C">
              <w:rPr>
                <w:rFonts w:ascii="Arial" w:hAnsi="Arial" w:cs="Arial"/>
              </w:rPr>
              <w:t>(GN 27, 38-39)</w:t>
            </w:r>
          </w:p>
          <w:p w14:paraId="16AAF3CE" w14:textId="77777777" w:rsidR="008049C5" w:rsidRDefault="008049C5" w:rsidP="00885753">
            <w:pPr>
              <w:rPr>
                <w:rFonts w:ascii="Arial" w:hAnsi="Arial" w:cs="Arial"/>
                <w:b/>
                <w:bCs/>
              </w:rPr>
            </w:pPr>
          </w:p>
          <w:p w14:paraId="3757EDC5" w14:textId="77777777" w:rsidR="008049C5" w:rsidRPr="00350413" w:rsidRDefault="008049C5" w:rsidP="00885753">
            <w:pPr>
              <w:rPr>
                <w:rFonts w:ascii="Arial" w:hAnsi="Arial" w:cs="Arial"/>
                <w:b/>
                <w:bCs/>
              </w:rPr>
            </w:pPr>
            <w:r w:rsidRPr="00350413">
              <w:rPr>
                <w:rFonts w:ascii="Arial" w:hAnsi="Arial" w:cs="Arial"/>
                <w:b/>
                <w:bCs/>
              </w:rPr>
              <w:t>&gt; Einführung – Motivation</w:t>
            </w:r>
          </w:p>
          <w:p w14:paraId="4349606E" w14:textId="77777777" w:rsidR="008049C5" w:rsidRDefault="008049C5" w:rsidP="00885753">
            <w:pPr>
              <w:rPr>
                <w:rFonts w:ascii="Arial" w:hAnsi="Arial" w:cs="Arial"/>
              </w:rPr>
            </w:pPr>
            <w:r>
              <w:rPr>
                <w:rFonts w:ascii="Arial" w:hAnsi="Arial" w:cs="Arial"/>
              </w:rPr>
              <w:t>Selbstverständliches Aufwachsen in der Familie, in Deutschland</w:t>
            </w:r>
          </w:p>
          <w:p w14:paraId="710528D6" w14:textId="77777777" w:rsidR="008049C5" w:rsidRDefault="008049C5" w:rsidP="00885753">
            <w:pPr>
              <w:rPr>
                <w:rFonts w:ascii="Arial" w:hAnsi="Arial" w:cs="Arial"/>
              </w:rPr>
            </w:pPr>
            <w:r>
              <w:rPr>
                <w:rFonts w:ascii="Arial" w:hAnsi="Arial" w:cs="Arial"/>
              </w:rPr>
              <w:t>Glück der Geburt in Raum und Zeit, in Deutschland und heute</w:t>
            </w:r>
          </w:p>
          <w:p w14:paraId="6DFC8184" w14:textId="06C4B87B" w:rsidR="008049C5" w:rsidRDefault="008049C5" w:rsidP="00885753">
            <w:pPr>
              <w:rPr>
                <w:rFonts w:ascii="Arial" w:hAnsi="Arial" w:cs="Arial"/>
              </w:rPr>
            </w:pPr>
            <w:r>
              <w:rPr>
                <w:rFonts w:ascii="Arial" w:hAnsi="Arial" w:cs="Arial"/>
              </w:rPr>
              <w:t>Was würde es bedeuten, vor 100 Jahren in D</w:t>
            </w:r>
            <w:r w:rsidR="000B2C10">
              <w:rPr>
                <w:rFonts w:ascii="Arial" w:hAnsi="Arial" w:cs="Arial"/>
              </w:rPr>
              <w:t>eutschland</w:t>
            </w:r>
            <w:r>
              <w:rPr>
                <w:rFonts w:ascii="Arial" w:hAnsi="Arial" w:cs="Arial"/>
              </w:rPr>
              <w:t xml:space="preserve"> oder heute in einem anderen Land geboren zu werden – in Russland oder in Afrika, in einem muslimischen Land als Junge oder Mädchen?</w:t>
            </w:r>
          </w:p>
          <w:p w14:paraId="0B0194D3" w14:textId="77777777" w:rsidR="008049C5" w:rsidRDefault="008049C5" w:rsidP="00885753">
            <w:pPr>
              <w:rPr>
                <w:rFonts w:ascii="Arial" w:hAnsi="Arial" w:cs="Arial"/>
              </w:rPr>
            </w:pPr>
          </w:p>
          <w:p w14:paraId="56B71D78" w14:textId="77777777" w:rsidR="008049C5" w:rsidRPr="00074202" w:rsidRDefault="008049C5" w:rsidP="00885753">
            <w:pPr>
              <w:rPr>
                <w:rFonts w:ascii="Arial" w:hAnsi="Arial" w:cs="Arial"/>
                <w:b/>
                <w:bCs/>
              </w:rPr>
            </w:pPr>
            <w:r w:rsidRPr="00074202">
              <w:rPr>
                <w:rFonts w:ascii="Arial" w:hAnsi="Arial" w:cs="Arial"/>
                <w:b/>
                <w:bCs/>
              </w:rPr>
              <w:t>&gt; Zielorientierung für die Unterrichtseinheit</w:t>
            </w:r>
          </w:p>
          <w:p w14:paraId="49F274FC" w14:textId="77777777" w:rsidR="008049C5" w:rsidRDefault="008049C5" w:rsidP="00885753">
            <w:pPr>
              <w:rPr>
                <w:rFonts w:ascii="Arial" w:hAnsi="Arial" w:cs="Arial"/>
              </w:rPr>
            </w:pPr>
            <w:proofErr w:type="spellStart"/>
            <w:r>
              <w:rPr>
                <w:rFonts w:ascii="Arial" w:hAnsi="Arial" w:cs="Arial"/>
              </w:rPr>
              <w:t>Graphic</w:t>
            </w:r>
            <w:proofErr w:type="spellEnd"/>
            <w:r>
              <w:rPr>
                <w:rFonts w:ascii="Arial" w:hAnsi="Arial" w:cs="Arial"/>
              </w:rPr>
              <w:t xml:space="preserve"> </w:t>
            </w:r>
            <w:proofErr w:type="spellStart"/>
            <w:r>
              <w:rPr>
                <w:rFonts w:ascii="Arial" w:hAnsi="Arial" w:cs="Arial"/>
              </w:rPr>
              <w:t>Novel</w:t>
            </w:r>
            <w:proofErr w:type="spellEnd"/>
            <w:r>
              <w:rPr>
                <w:rFonts w:ascii="Arial" w:hAnsi="Arial" w:cs="Arial"/>
              </w:rPr>
              <w:t xml:space="preserve"> </w:t>
            </w:r>
            <w:r w:rsidRPr="00074202">
              <w:rPr>
                <w:rFonts w:ascii="Arial" w:hAnsi="Arial" w:cs="Arial"/>
              </w:rPr>
              <w:sym w:font="Wingdings" w:char="F0E0"/>
            </w:r>
            <w:r>
              <w:rPr>
                <w:rFonts w:ascii="Arial" w:hAnsi="Arial" w:cs="Arial"/>
              </w:rPr>
              <w:t xml:space="preserve"> Einblick in die Entwicklung von Helmut Flieg vor 100 Jahren als Kind einer jüdischen Familie</w:t>
            </w:r>
          </w:p>
          <w:p w14:paraId="757ED311" w14:textId="77777777" w:rsidR="008049C5" w:rsidRDefault="008049C5" w:rsidP="00885753">
            <w:pPr>
              <w:rPr>
                <w:rFonts w:ascii="Arial" w:hAnsi="Arial" w:cs="Arial"/>
              </w:rPr>
            </w:pPr>
            <w:r>
              <w:rPr>
                <w:rFonts w:ascii="Arial" w:hAnsi="Arial" w:cs="Arial"/>
              </w:rPr>
              <w:t>Vergleich mit heute, Rückschlüsse für eigene Entwicklung</w:t>
            </w:r>
          </w:p>
          <w:p w14:paraId="1D74261E" w14:textId="77777777" w:rsidR="008049C5" w:rsidRPr="00675529" w:rsidRDefault="008049C5" w:rsidP="00885753">
            <w:pPr>
              <w:rPr>
                <w:rFonts w:ascii="Arial" w:hAnsi="Arial" w:cs="Arial"/>
              </w:rPr>
            </w:pPr>
          </w:p>
          <w:p w14:paraId="0BE718F4" w14:textId="77777777" w:rsidR="008049C5" w:rsidRPr="00703BEF" w:rsidRDefault="008049C5" w:rsidP="00885753">
            <w:pPr>
              <w:rPr>
                <w:rFonts w:ascii="Arial" w:hAnsi="Arial" w:cs="Arial"/>
                <w:b/>
                <w:bCs/>
              </w:rPr>
            </w:pPr>
            <w:r w:rsidRPr="00703BEF">
              <w:rPr>
                <w:rFonts w:ascii="Arial" w:hAnsi="Arial" w:cs="Arial"/>
                <w:b/>
                <w:bCs/>
              </w:rPr>
              <w:t>&gt; Ablauf (Methoden, Arbeitsblätter)</w:t>
            </w:r>
          </w:p>
          <w:p w14:paraId="3BB50A21" w14:textId="77777777" w:rsidR="008049C5" w:rsidRDefault="008049C5" w:rsidP="00885753">
            <w:pPr>
              <w:rPr>
                <w:rFonts w:ascii="Arial" w:hAnsi="Arial" w:cs="Arial"/>
              </w:rPr>
            </w:pPr>
            <w:r>
              <w:rPr>
                <w:rFonts w:ascii="Arial" w:hAnsi="Arial" w:cs="Arial"/>
              </w:rPr>
              <w:t xml:space="preserve">Einzelarbeit mit </w:t>
            </w:r>
            <w:proofErr w:type="spellStart"/>
            <w:r>
              <w:rPr>
                <w:rFonts w:ascii="Arial" w:hAnsi="Arial" w:cs="Arial"/>
              </w:rPr>
              <w:t>Graphic</w:t>
            </w:r>
            <w:proofErr w:type="spellEnd"/>
            <w:r>
              <w:rPr>
                <w:rFonts w:ascii="Arial" w:hAnsi="Arial" w:cs="Arial"/>
              </w:rPr>
              <w:t xml:space="preserve"> </w:t>
            </w:r>
            <w:proofErr w:type="spellStart"/>
            <w:r>
              <w:rPr>
                <w:rFonts w:ascii="Arial" w:hAnsi="Arial" w:cs="Arial"/>
              </w:rPr>
              <w:t>Novel</w:t>
            </w:r>
            <w:proofErr w:type="spellEnd"/>
            <w:r>
              <w:rPr>
                <w:rFonts w:ascii="Arial" w:hAnsi="Arial" w:cs="Arial"/>
              </w:rPr>
              <w:t xml:space="preserve"> und Arbeitsblatt</w:t>
            </w:r>
          </w:p>
          <w:p w14:paraId="2B526463" w14:textId="77777777" w:rsidR="008049C5" w:rsidRDefault="008049C5" w:rsidP="00885753">
            <w:pPr>
              <w:rPr>
                <w:rFonts w:ascii="Arial" w:hAnsi="Arial" w:cs="Arial"/>
              </w:rPr>
            </w:pPr>
            <w:r>
              <w:rPr>
                <w:rFonts w:ascii="Arial" w:hAnsi="Arial" w:cs="Arial"/>
              </w:rPr>
              <w:t>Einzelne Wortmeldungen, möglichst verschiedene Situationen aus der Klasse</w:t>
            </w:r>
          </w:p>
          <w:p w14:paraId="12E1FFFC" w14:textId="77777777" w:rsidR="008049C5" w:rsidRPr="00675529" w:rsidRDefault="008049C5" w:rsidP="00885753">
            <w:pPr>
              <w:rPr>
                <w:rFonts w:ascii="Arial" w:hAnsi="Arial" w:cs="Arial"/>
              </w:rPr>
            </w:pPr>
          </w:p>
          <w:p w14:paraId="03262E1C" w14:textId="77777777" w:rsidR="008049C5" w:rsidRPr="00703BEF" w:rsidRDefault="008049C5" w:rsidP="00885753">
            <w:pPr>
              <w:rPr>
                <w:rFonts w:ascii="Arial" w:hAnsi="Arial" w:cs="Arial"/>
                <w:b/>
                <w:bCs/>
              </w:rPr>
            </w:pPr>
            <w:r w:rsidRPr="00703BEF">
              <w:rPr>
                <w:rFonts w:ascii="Arial" w:hAnsi="Arial" w:cs="Arial"/>
                <w:b/>
                <w:bCs/>
              </w:rPr>
              <w:t>&gt; Zusammenfassung, Reflexion</w:t>
            </w:r>
          </w:p>
          <w:p w14:paraId="6AC38731" w14:textId="77777777" w:rsidR="008049C5" w:rsidRDefault="008049C5" w:rsidP="00885753">
            <w:pPr>
              <w:rPr>
                <w:rFonts w:ascii="Arial" w:hAnsi="Arial" w:cs="Arial"/>
                <w:b/>
                <w:bCs/>
              </w:rPr>
            </w:pPr>
          </w:p>
          <w:p w14:paraId="6A264448" w14:textId="77777777" w:rsidR="008049C5" w:rsidRPr="00074202" w:rsidRDefault="008049C5" w:rsidP="00885753">
            <w:pPr>
              <w:rPr>
                <w:rFonts w:ascii="Arial" w:hAnsi="Arial" w:cs="Arial"/>
              </w:rPr>
            </w:pPr>
            <w:r w:rsidRPr="009C3D83">
              <w:rPr>
                <w:rFonts w:ascii="Arial" w:hAnsi="Arial" w:cs="Arial"/>
              </w:rPr>
              <w:t>[</w:t>
            </w:r>
            <w:r>
              <w:rPr>
                <w:rFonts w:ascii="Arial" w:hAnsi="Arial" w:cs="Arial"/>
                <w:b/>
                <w:bCs/>
              </w:rPr>
              <w:t xml:space="preserve">Situation Familie Flieg: </w:t>
            </w:r>
            <w:r w:rsidRPr="00074202">
              <w:rPr>
                <w:rFonts w:ascii="Arial" w:hAnsi="Arial" w:cs="Arial"/>
              </w:rPr>
              <w:t>Vater</w:t>
            </w:r>
            <w:r>
              <w:rPr>
                <w:rFonts w:ascii="Arial" w:hAnsi="Arial" w:cs="Arial"/>
              </w:rPr>
              <w:t xml:space="preserve"> aus dem ländlichen Ostjudentum stammend – sucht Entwicklungschancen in Chemnitz, kann in Fabrikantenfamilie einheiraten, wird Juniorchef. Trotz Krieg gutes Einkommen durch Belieferung des Heeres mit Unterwäsche und Socken.  Nach dem Krieg sinkendes Einkommen. Den Juden wird die Mitschuld am Krieg gegeben. Vater gerät in Depression, Selbstmordversuche. Wohnung wird zu teuer, Rückzug in alte Wohnung. Helmut trägt abgetragene Kleidung des Vaters, hat aber </w:t>
            </w:r>
            <w:proofErr w:type="gramStart"/>
            <w:r>
              <w:rPr>
                <w:rFonts w:ascii="Arial" w:hAnsi="Arial" w:cs="Arial"/>
              </w:rPr>
              <w:t>sein eigenes Turmzimmer</w:t>
            </w:r>
            <w:proofErr w:type="gramEnd"/>
            <w:r>
              <w:rPr>
                <w:rFonts w:ascii="Arial" w:hAnsi="Arial" w:cs="Arial"/>
              </w:rPr>
              <w:t xml:space="preserve"> und viel mehr Freiheiten. Er nutzt diese für sich, schreibt Gedichte, ein Theaterstück. Das Gedicht „Exportgeschäft“ bringt die Wende. Helmut wird als Judensau beschimpft und in der Schule zusammengeschlagen. Er geht nach Berlin, um dort das Abitur zu Ende zu bringen.]</w:t>
            </w:r>
          </w:p>
          <w:p w14:paraId="59167B0F" w14:textId="77777777" w:rsidR="008049C5" w:rsidRDefault="008049C5" w:rsidP="00885753">
            <w:pPr>
              <w:rPr>
                <w:rFonts w:ascii="Arial" w:hAnsi="Arial" w:cs="Arial"/>
                <w:b/>
                <w:bCs/>
              </w:rPr>
            </w:pPr>
          </w:p>
          <w:p w14:paraId="4E7BE6C9" w14:textId="77777777" w:rsidR="008049C5" w:rsidRPr="00A55407" w:rsidRDefault="008049C5" w:rsidP="00885753">
            <w:pPr>
              <w:rPr>
                <w:rFonts w:ascii="Arial" w:hAnsi="Arial" w:cs="Arial"/>
              </w:rPr>
            </w:pPr>
            <w:r w:rsidRPr="009C3D83">
              <w:rPr>
                <w:rFonts w:ascii="Arial" w:hAnsi="Arial" w:cs="Arial"/>
              </w:rPr>
              <w:t xml:space="preserve">Was sich für den Vater negativ entwickelt, fühlt sich für Helmut teilweise anders an. </w:t>
            </w:r>
            <w:r w:rsidRPr="00A55407">
              <w:rPr>
                <w:rFonts w:ascii="Arial" w:hAnsi="Arial" w:cs="Arial"/>
              </w:rPr>
              <w:t>Rückzug alte Wohnung</w:t>
            </w:r>
            <w:r>
              <w:rPr>
                <w:rFonts w:ascii="Arial" w:hAnsi="Arial" w:cs="Arial"/>
              </w:rPr>
              <w:t xml:space="preserve"> </w:t>
            </w:r>
            <w:r w:rsidRPr="009C3D83">
              <w:rPr>
                <w:rFonts w:ascii="Arial" w:hAnsi="Arial" w:cs="Arial"/>
              </w:rPr>
              <w:sym w:font="Wingdings" w:char="F0E0"/>
            </w:r>
            <w:r w:rsidRPr="00A55407">
              <w:rPr>
                <w:rFonts w:ascii="Arial" w:hAnsi="Arial" w:cs="Arial"/>
              </w:rPr>
              <w:t xml:space="preserve"> Freiheit Zimmer im Dachgeschoss</w:t>
            </w:r>
          </w:p>
          <w:p w14:paraId="02517BEC" w14:textId="77777777" w:rsidR="008049C5" w:rsidRPr="00A55407" w:rsidRDefault="008049C5" w:rsidP="00885753">
            <w:pPr>
              <w:rPr>
                <w:rFonts w:ascii="Arial" w:hAnsi="Arial" w:cs="Arial"/>
              </w:rPr>
            </w:pPr>
            <w:r w:rsidRPr="00A55407">
              <w:rPr>
                <w:rFonts w:ascii="Arial" w:hAnsi="Arial" w:cs="Arial"/>
              </w:rPr>
              <w:t>Gebrauchte Kleidung vom Vater</w:t>
            </w:r>
            <w:r>
              <w:rPr>
                <w:rFonts w:ascii="Arial" w:hAnsi="Arial" w:cs="Arial"/>
              </w:rPr>
              <w:t xml:space="preserve"> </w:t>
            </w:r>
            <w:r w:rsidRPr="009C3D83">
              <w:rPr>
                <w:rFonts w:ascii="Arial" w:hAnsi="Arial" w:cs="Arial"/>
              </w:rPr>
              <w:sym w:font="Wingdings" w:char="F0E0"/>
            </w:r>
            <w:r w:rsidRPr="00A55407">
              <w:rPr>
                <w:rFonts w:ascii="Arial" w:hAnsi="Arial" w:cs="Arial"/>
              </w:rPr>
              <w:t xml:space="preserve"> war viel erwachsener</w:t>
            </w:r>
          </w:p>
          <w:p w14:paraId="0B0BCA7B" w14:textId="77777777" w:rsidR="008049C5" w:rsidRPr="00A55407" w:rsidRDefault="008049C5" w:rsidP="00885753">
            <w:pPr>
              <w:rPr>
                <w:rFonts w:ascii="Arial" w:hAnsi="Arial" w:cs="Arial"/>
              </w:rPr>
            </w:pPr>
            <w:r w:rsidRPr="00A55407">
              <w:rPr>
                <w:rFonts w:ascii="Arial" w:hAnsi="Arial" w:cs="Arial"/>
              </w:rPr>
              <w:t>Berlin – selbständig Abitur zu Ende gebracht, Beginn Studium, nebenbei Geld verdienen</w:t>
            </w:r>
            <w:r>
              <w:rPr>
                <w:rFonts w:ascii="Arial" w:hAnsi="Arial" w:cs="Arial"/>
              </w:rPr>
              <w:t xml:space="preserve"> </w:t>
            </w:r>
            <w:r w:rsidRPr="009C3D83">
              <w:rPr>
                <w:rFonts w:ascii="Arial" w:hAnsi="Arial" w:cs="Arial"/>
              </w:rPr>
              <w:sym w:font="Wingdings" w:char="F0E0"/>
            </w:r>
            <w:r w:rsidRPr="00A55407">
              <w:rPr>
                <w:rFonts w:ascii="Arial" w:hAnsi="Arial" w:cs="Arial"/>
              </w:rPr>
              <w:t xml:space="preserve"> </w:t>
            </w:r>
            <w:r>
              <w:rPr>
                <w:rFonts w:ascii="Arial" w:hAnsi="Arial" w:cs="Arial"/>
              </w:rPr>
              <w:t xml:space="preserve">arm, aber </w:t>
            </w:r>
            <w:r w:rsidRPr="00A55407">
              <w:rPr>
                <w:rFonts w:ascii="Arial" w:hAnsi="Arial" w:cs="Arial"/>
              </w:rPr>
              <w:t>unabhängig von den Eltern</w:t>
            </w:r>
          </w:p>
          <w:p w14:paraId="5E637792" w14:textId="77777777" w:rsidR="008049C5" w:rsidRPr="00A55407" w:rsidRDefault="008049C5" w:rsidP="00885753">
            <w:pPr>
              <w:rPr>
                <w:rFonts w:ascii="Arial" w:hAnsi="Arial" w:cs="Arial"/>
              </w:rPr>
            </w:pPr>
            <w:r w:rsidRPr="00A55407">
              <w:rPr>
                <w:rFonts w:ascii="Arial" w:hAnsi="Arial" w:cs="Arial"/>
              </w:rPr>
              <w:t>Prag – selbständig im fremden Land, Geld verdienen, einfach leben</w:t>
            </w:r>
          </w:p>
          <w:p w14:paraId="28EF174A" w14:textId="77777777" w:rsidR="008049C5" w:rsidRDefault="008049C5" w:rsidP="00885753">
            <w:pPr>
              <w:rPr>
                <w:rFonts w:ascii="Arial" w:hAnsi="Arial" w:cs="Arial"/>
              </w:rPr>
            </w:pPr>
            <w:r w:rsidRPr="00A55407">
              <w:rPr>
                <w:rFonts w:ascii="Arial" w:hAnsi="Arial" w:cs="Arial"/>
              </w:rPr>
              <w:t>USA – neue Welt, Perspektiverweiterung, Sicherheit Stipendium, Masterabschluss in einem Jahr, Geld verdienen</w:t>
            </w:r>
          </w:p>
          <w:p w14:paraId="775D34B7" w14:textId="77777777" w:rsidR="008049C5" w:rsidRPr="00A55407" w:rsidRDefault="008049C5" w:rsidP="00885753">
            <w:pPr>
              <w:rPr>
                <w:rFonts w:ascii="Arial" w:hAnsi="Arial" w:cs="Arial"/>
              </w:rPr>
            </w:pPr>
            <w:r w:rsidRPr="009C3D83">
              <w:rPr>
                <w:rFonts w:ascii="Arial" w:hAnsi="Arial" w:cs="Arial"/>
              </w:rPr>
              <w:sym w:font="Wingdings" w:char="F0E0"/>
            </w:r>
            <w:r>
              <w:rPr>
                <w:rFonts w:ascii="Arial" w:hAnsi="Arial" w:cs="Arial"/>
              </w:rPr>
              <w:t xml:space="preserve"> </w:t>
            </w:r>
            <w:r w:rsidRPr="00A55407">
              <w:rPr>
                <w:rFonts w:ascii="Arial" w:hAnsi="Arial" w:cs="Arial"/>
              </w:rPr>
              <w:t xml:space="preserve">Selbständig werden, auf die eigenen Füße kommen, Eröffnung neuer Horizonte, </w:t>
            </w:r>
            <w:r>
              <w:rPr>
                <w:rFonts w:ascii="Arial" w:hAnsi="Arial" w:cs="Arial"/>
              </w:rPr>
              <w:t xml:space="preserve">früh </w:t>
            </w:r>
            <w:r w:rsidRPr="00A55407">
              <w:rPr>
                <w:rFonts w:ascii="Arial" w:hAnsi="Arial" w:cs="Arial"/>
              </w:rPr>
              <w:t xml:space="preserve">Verantwortung </w:t>
            </w:r>
            <w:r>
              <w:rPr>
                <w:rFonts w:ascii="Arial" w:hAnsi="Arial" w:cs="Arial"/>
              </w:rPr>
              <w:t xml:space="preserve">für das eigene Leben </w:t>
            </w:r>
            <w:r w:rsidRPr="00A55407">
              <w:rPr>
                <w:rFonts w:ascii="Arial" w:hAnsi="Arial" w:cs="Arial"/>
              </w:rPr>
              <w:t>übernehmen</w:t>
            </w:r>
          </w:p>
          <w:p w14:paraId="4DBC5195" w14:textId="77777777" w:rsidR="008049C5" w:rsidRPr="002B037C" w:rsidRDefault="008049C5" w:rsidP="00885753">
            <w:pPr>
              <w:rPr>
                <w:rFonts w:ascii="Arial" w:hAnsi="Arial" w:cs="Arial"/>
              </w:rPr>
            </w:pPr>
          </w:p>
        </w:tc>
        <w:tc>
          <w:tcPr>
            <w:tcW w:w="767" w:type="dxa"/>
            <w:vMerge w:val="restart"/>
          </w:tcPr>
          <w:p w14:paraId="2F21EFD6" w14:textId="77777777" w:rsidR="008049C5" w:rsidRPr="003F5B7C" w:rsidRDefault="008049C5" w:rsidP="00885753">
            <w:pPr>
              <w:rPr>
                <w:rFonts w:ascii="Arial" w:hAnsi="Arial" w:cs="Arial"/>
                <w:b/>
                <w:bCs/>
                <w:color w:val="0070C0"/>
                <w:sz w:val="34"/>
                <w:szCs w:val="34"/>
                <w:u w:val="single"/>
              </w:rPr>
            </w:pPr>
            <w:r w:rsidRPr="003F5B7C">
              <w:rPr>
                <w:rFonts w:ascii="Arial" w:hAnsi="Arial" w:cs="Arial"/>
                <w:b/>
                <w:bCs/>
                <w:color w:val="0070C0"/>
                <w:sz w:val="34"/>
                <w:szCs w:val="34"/>
                <w:u w:val="single"/>
              </w:rPr>
              <w:t>D 1</w:t>
            </w:r>
          </w:p>
          <w:p w14:paraId="43FAB358" w14:textId="77777777" w:rsidR="008049C5" w:rsidRPr="002B037C" w:rsidRDefault="008049C5" w:rsidP="00885753">
            <w:pPr>
              <w:rPr>
                <w:rFonts w:ascii="Arial" w:hAnsi="Arial" w:cs="Arial"/>
              </w:rPr>
            </w:pPr>
          </w:p>
          <w:p w14:paraId="03BEFF34" w14:textId="77777777" w:rsidR="008049C5" w:rsidRPr="002B037C" w:rsidRDefault="008049C5" w:rsidP="00885753">
            <w:pPr>
              <w:rPr>
                <w:rFonts w:ascii="Arial" w:hAnsi="Arial" w:cs="Arial"/>
              </w:rPr>
            </w:pPr>
            <w:r w:rsidRPr="002B037C">
              <w:rPr>
                <w:rFonts w:ascii="Arial" w:hAnsi="Arial" w:cs="Arial"/>
              </w:rPr>
              <w:t>GN 12/13</w:t>
            </w:r>
          </w:p>
          <w:p w14:paraId="51512543" w14:textId="77777777" w:rsidR="008049C5" w:rsidRPr="002B037C" w:rsidRDefault="008049C5" w:rsidP="00885753">
            <w:pPr>
              <w:rPr>
                <w:rFonts w:ascii="Arial" w:hAnsi="Arial" w:cs="Arial"/>
              </w:rPr>
            </w:pPr>
          </w:p>
          <w:p w14:paraId="310F5E19" w14:textId="77777777" w:rsidR="008049C5" w:rsidRPr="002B037C" w:rsidRDefault="008049C5" w:rsidP="00885753">
            <w:pPr>
              <w:rPr>
                <w:rFonts w:ascii="Arial" w:hAnsi="Arial" w:cs="Arial"/>
              </w:rPr>
            </w:pPr>
          </w:p>
          <w:p w14:paraId="3599A7FE" w14:textId="77777777" w:rsidR="008049C5" w:rsidRPr="002B037C" w:rsidRDefault="008049C5" w:rsidP="00885753">
            <w:pPr>
              <w:rPr>
                <w:rFonts w:ascii="Arial" w:hAnsi="Arial" w:cs="Arial"/>
              </w:rPr>
            </w:pPr>
          </w:p>
          <w:p w14:paraId="62CE9CFA" w14:textId="77777777" w:rsidR="008049C5" w:rsidRPr="002B037C" w:rsidRDefault="008049C5" w:rsidP="00885753">
            <w:pPr>
              <w:rPr>
                <w:rFonts w:ascii="Arial" w:hAnsi="Arial" w:cs="Arial"/>
              </w:rPr>
            </w:pPr>
          </w:p>
          <w:p w14:paraId="2B691DA1" w14:textId="77777777" w:rsidR="008049C5" w:rsidRPr="002B037C" w:rsidRDefault="008049C5" w:rsidP="00885753">
            <w:pPr>
              <w:rPr>
                <w:rFonts w:ascii="Arial" w:hAnsi="Arial" w:cs="Arial"/>
              </w:rPr>
            </w:pPr>
          </w:p>
          <w:p w14:paraId="7AA27829" w14:textId="77777777" w:rsidR="008049C5" w:rsidRPr="002B037C" w:rsidRDefault="008049C5" w:rsidP="00885753">
            <w:pPr>
              <w:rPr>
                <w:rFonts w:ascii="Arial" w:hAnsi="Arial" w:cs="Arial"/>
              </w:rPr>
            </w:pPr>
          </w:p>
          <w:p w14:paraId="45E8B275" w14:textId="77777777" w:rsidR="008049C5" w:rsidRPr="002B037C" w:rsidRDefault="008049C5" w:rsidP="00885753">
            <w:pPr>
              <w:rPr>
                <w:rFonts w:ascii="Arial" w:hAnsi="Arial" w:cs="Arial"/>
              </w:rPr>
            </w:pPr>
          </w:p>
          <w:p w14:paraId="0B130C32" w14:textId="77777777" w:rsidR="008049C5" w:rsidRPr="002B037C" w:rsidRDefault="008049C5" w:rsidP="00885753">
            <w:pPr>
              <w:rPr>
                <w:rFonts w:ascii="Arial" w:hAnsi="Arial" w:cs="Arial"/>
              </w:rPr>
            </w:pPr>
          </w:p>
          <w:p w14:paraId="74C79DE5" w14:textId="77777777" w:rsidR="008049C5" w:rsidRPr="002B037C" w:rsidRDefault="008049C5" w:rsidP="00885753">
            <w:pPr>
              <w:rPr>
                <w:rFonts w:ascii="Arial" w:hAnsi="Arial" w:cs="Arial"/>
              </w:rPr>
            </w:pPr>
          </w:p>
          <w:p w14:paraId="29016230" w14:textId="77777777" w:rsidR="008049C5" w:rsidRDefault="008049C5" w:rsidP="00885753">
            <w:pPr>
              <w:rPr>
                <w:rFonts w:ascii="Arial" w:hAnsi="Arial" w:cs="Arial"/>
              </w:rPr>
            </w:pPr>
          </w:p>
          <w:p w14:paraId="352098FD" w14:textId="77777777" w:rsidR="008049C5" w:rsidRDefault="008049C5" w:rsidP="00885753">
            <w:pPr>
              <w:rPr>
                <w:rFonts w:ascii="Arial" w:hAnsi="Arial" w:cs="Arial"/>
              </w:rPr>
            </w:pPr>
          </w:p>
          <w:p w14:paraId="3E99FBAD" w14:textId="77777777" w:rsidR="008049C5" w:rsidRDefault="008049C5" w:rsidP="00885753">
            <w:pPr>
              <w:rPr>
                <w:rFonts w:ascii="Arial" w:hAnsi="Arial" w:cs="Arial"/>
              </w:rPr>
            </w:pPr>
          </w:p>
          <w:p w14:paraId="3458E68D" w14:textId="77777777" w:rsidR="008049C5" w:rsidRDefault="008049C5" w:rsidP="00885753">
            <w:pPr>
              <w:rPr>
                <w:rFonts w:ascii="Arial" w:hAnsi="Arial" w:cs="Arial"/>
              </w:rPr>
            </w:pPr>
          </w:p>
          <w:p w14:paraId="51918CBB" w14:textId="77777777" w:rsidR="008049C5" w:rsidRDefault="008049C5" w:rsidP="00885753">
            <w:pPr>
              <w:rPr>
                <w:rFonts w:ascii="Arial" w:hAnsi="Arial" w:cs="Arial"/>
              </w:rPr>
            </w:pPr>
          </w:p>
          <w:p w14:paraId="57D0D625" w14:textId="77777777" w:rsidR="008049C5" w:rsidRDefault="008049C5" w:rsidP="00885753">
            <w:pPr>
              <w:rPr>
                <w:rFonts w:ascii="Arial" w:hAnsi="Arial" w:cs="Arial"/>
              </w:rPr>
            </w:pPr>
          </w:p>
          <w:p w14:paraId="01B43F15" w14:textId="77777777" w:rsidR="008049C5" w:rsidRDefault="008049C5" w:rsidP="00885753">
            <w:pPr>
              <w:rPr>
                <w:rFonts w:ascii="Arial" w:hAnsi="Arial" w:cs="Arial"/>
              </w:rPr>
            </w:pPr>
          </w:p>
          <w:p w14:paraId="7AE4C2D8" w14:textId="77777777" w:rsidR="008049C5" w:rsidRDefault="008049C5" w:rsidP="00885753">
            <w:pPr>
              <w:rPr>
                <w:rFonts w:ascii="Arial" w:hAnsi="Arial" w:cs="Arial"/>
              </w:rPr>
            </w:pPr>
          </w:p>
          <w:p w14:paraId="3513DDD8" w14:textId="77777777" w:rsidR="008049C5" w:rsidRDefault="008049C5" w:rsidP="00885753">
            <w:pPr>
              <w:rPr>
                <w:rFonts w:ascii="Arial" w:hAnsi="Arial" w:cs="Arial"/>
              </w:rPr>
            </w:pPr>
          </w:p>
          <w:p w14:paraId="56327E4F" w14:textId="77777777" w:rsidR="008049C5" w:rsidRDefault="008049C5" w:rsidP="00885753">
            <w:pPr>
              <w:rPr>
                <w:rFonts w:ascii="Arial" w:hAnsi="Arial" w:cs="Arial"/>
              </w:rPr>
            </w:pPr>
          </w:p>
          <w:p w14:paraId="6A248A8B" w14:textId="77777777" w:rsidR="008049C5" w:rsidRDefault="008049C5" w:rsidP="00885753">
            <w:pPr>
              <w:rPr>
                <w:rFonts w:ascii="Arial" w:hAnsi="Arial" w:cs="Arial"/>
              </w:rPr>
            </w:pPr>
            <w:r>
              <w:rPr>
                <w:rFonts w:ascii="Arial" w:hAnsi="Arial" w:cs="Arial"/>
              </w:rPr>
              <w:t>36/37</w:t>
            </w:r>
          </w:p>
          <w:p w14:paraId="16E3DB47" w14:textId="77777777" w:rsidR="008049C5" w:rsidRDefault="008049C5" w:rsidP="00885753">
            <w:pPr>
              <w:rPr>
                <w:rFonts w:ascii="Arial" w:hAnsi="Arial" w:cs="Arial"/>
              </w:rPr>
            </w:pPr>
          </w:p>
          <w:p w14:paraId="3E5FF208" w14:textId="77777777" w:rsidR="008049C5" w:rsidRDefault="008049C5" w:rsidP="00885753">
            <w:pPr>
              <w:rPr>
                <w:rFonts w:ascii="Arial" w:hAnsi="Arial" w:cs="Arial"/>
              </w:rPr>
            </w:pPr>
          </w:p>
          <w:p w14:paraId="01D50270" w14:textId="77777777" w:rsidR="008049C5" w:rsidRDefault="008049C5" w:rsidP="00885753">
            <w:pPr>
              <w:rPr>
                <w:rFonts w:ascii="Arial" w:hAnsi="Arial" w:cs="Arial"/>
              </w:rPr>
            </w:pPr>
          </w:p>
          <w:p w14:paraId="63CB3AE2" w14:textId="77777777" w:rsidR="008049C5" w:rsidRDefault="008049C5" w:rsidP="00885753">
            <w:pPr>
              <w:rPr>
                <w:rFonts w:ascii="Arial" w:hAnsi="Arial" w:cs="Arial"/>
              </w:rPr>
            </w:pPr>
          </w:p>
          <w:p w14:paraId="069ED2CA" w14:textId="77777777" w:rsidR="008049C5" w:rsidRDefault="008049C5" w:rsidP="00885753">
            <w:pPr>
              <w:rPr>
                <w:rFonts w:ascii="Arial" w:hAnsi="Arial" w:cs="Arial"/>
              </w:rPr>
            </w:pPr>
          </w:p>
          <w:p w14:paraId="16093BF8" w14:textId="77777777" w:rsidR="008049C5" w:rsidRDefault="008049C5" w:rsidP="00885753">
            <w:pPr>
              <w:rPr>
                <w:rFonts w:ascii="Arial" w:hAnsi="Arial" w:cs="Arial"/>
              </w:rPr>
            </w:pPr>
          </w:p>
          <w:p w14:paraId="7B4E4F7D" w14:textId="77777777" w:rsidR="008049C5" w:rsidRDefault="008049C5" w:rsidP="00885753">
            <w:pPr>
              <w:rPr>
                <w:rFonts w:ascii="Arial" w:hAnsi="Arial" w:cs="Arial"/>
              </w:rPr>
            </w:pPr>
          </w:p>
          <w:p w14:paraId="064C69AC" w14:textId="77777777" w:rsidR="008049C5" w:rsidRDefault="008049C5" w:rsidP="00885753">
            <w:pPr>
              <w:rPr>
                <w:rFonts w:ascii="Arial" w:hAnsi="Arial" w:cs="Arial"/>
              </w:rPr>
            </w:pPr>
          </w:p>
          <w:p w14:paraId="3C7E9751" w14:textId="77777777" w:rsidR="008049C5" w:rsidRDefault="008049C5" w:rsidP="00885753">
            <w:pPr>
              <w:rPr>
                <w:rFonts w:ascii="Arial" w:hAnsi="Arial" w:cs="Arial"/>
              </w:rPr>
            </w:pPr>
          </w:p>
          <w:p w14:paraId="5F7FE23B" w14:textId="77777777" w:rsidR="008049C5" w:rsidRDefault="008049C5" w:rsidP="00885753">
            <w:pPr>
              <w:rPr>
                <w:rFonts w:ascii="Arial" w:hAnsi="Arial" w:cs="Arial"/>
              </w:rPr>
            </w:pPr>
          </w:p>
          <w:p w14:paraId="4816C92D" w14:textId="77777777" w:rsidR="008049C5" w:rsidRDefault="008049C5" w:rsidP="00885753">
            <w:pPr>
              <w:rPr>
                <w:rFonts w:ascii="Arial" w:hAnsi="Arial" w:cs="Arial"/>
              </w:rPr>
            </w:pPr>
          </w:p>
          <w:p w14:paraId="2D3091B9" w14:textId="77777777" w:rsidR="008049C5" w:rsidRDefault="008049C5" w:rsidP="00885753">
            <w:pPr>
              <w:rPr>
                <w:rFonts w:ascii="Arial" w:hAnsi="Arial" w:cs="Arial"/>
              </w:rPr>
            </w:pPr>
          </w:p>
          <w:p w14:paraId="3B533FE6" w14:textId="77777777" w:rsidR="008049C5" w:rsidRPr="002B037C" w:rsidRDefault="008049C5" w:rsidP="00885753">
            <w:pPr>
              <w:rPr>
                <w:rFonts w:ascii="Arial" w:hAnsi="Arial" w:cs="Arial"/>
              </w:rPr>
            </w:pPr>
            <w:r w:rsidRPr="002B037C">
              <w:rPr>
                <w:rFonts w:ascii="Arial" w:hAnsi="Arial" w:cs="Arial"/>
              </w:rPr>
              <w:t>38/39</w:t>
            </w:r>
          </w:p>
        </w:tc>
      </w:tr>
      <w:tr w:rsidR="008049C5" w:rsidRPr="00A55407" w14:paraId="2C36EF74" w14:textId="77777777" w:rsidTr="00885753">
        <w:tc>
          <w:tcPr>
            <w:tcW w:w="2203" w:type="dxa"/>
          </w:tcPr>
          <w:p w14:paraId="08E1DE85" w14:textId="77777777" w:rsidR="008049C5" w:rsidRPr="00A55407" w:rsidRDefault="008049C5" w:rsidP="00885753">
            <w:pPr>
              <w:rPr>
                <w:rFonts w:ascii="Arial" w:hAnsi="Arial" w:cs="Arial"/>
                <w:b/>
                <w:bCs/>
              </w:rPr>
            </w:pPr>
          </w:p>
          <w:p w14:paraId="5C223B6D" w14:textId="77777777" w:rsidR="008049C5" w:rsidRPr="00A55407" w:rsidRDefault="008049C5" w:rsidP="00885753">
            <w:pPr>
              <w:rPr>
                <w:rFonts w:ascii="Arial" w:hAnsi="Arial" w:cs="Arial"/>
                <w:b/>
                <w:bCs/>
              </w:rPr>
            </w:pPr>
            <w:r w:rsidRPr="00A55407">
              <w:rPr>
                <w:rFonts w:ascii="Arial" w:hAnsi="Arial" w:cs="Arial"/>
                <w:b/>
                <w:bCs/>
              </w:rPr>
              <w:t>Kindheit / Jugend</w:t>
            </w:r>
          </w:p>
          <w:p w14:paraId="284EBDC2" w14:textId="77777777" w:rsidR="008049C5" w:rsidRPr="00A55407" w:rsidRDefault="008049C5" w:rsidP="00885753">
            <w:pPr>
              <w:rPr>
                <w:rFonts w:ascii="Arial" w:hAnsi="Arial" w:cs="Arial"/>
                <w:b/>
                <w:bCs/>
              </w:rPr>
            </w:pPr>
            <w:r w:rsidRPr="00A55407">
              <w:rPr>
                <w:rFonts w:ascii="Arial" w:hAnsi="Arial" w:cs="Arial"/>
                <w:b/>
                <w:bCs/>
              </w:rPr>
              <w:t>Soziale Gerechtigkeit</w:t>
            </w:r>
          </w:p>
          <w:p w14:paraId="6FD28A4C" w14:textId="77777777" w:rsidR="008049C5" w:rsidRPr="00A55407" w:rsidRDefault="008049C5" w:rsidP="00885753">
            <w:pPr>
              <w:rPr>
                <w:rFonts w:ascii="Arial" w:hAnsi="Arial" w:cs="Arial"/>
              </w:rPr>
            </w:pPr>
          </w:p>
          <w:p w14:paraId="7B10891B" w14:textId="77777777" w:rsidR="008049C5" w:rsidRDefault="008049C5" w:rsidP="00885753">
            <w:pPr>
              <w:rPr>
                <w:rFonts w:ascii="Arial" w:hAnsi="Arial" w:cs="Arial"/>
              </w:rPr>
            </w:pPr>
            <w:r w:rsidRPr="00A55407">
              <w:rPr>
                <w:rFonts w:ascii="Arial" w:hAnsi="Arial" w:cs="Arial"/>
              </w:rPr>
              <w:t>Arm-reich, N-S</w:t>
            </w:r>
          </w:p>
          <w:p w14:paraId="4468C89E" w14:textId="77777777" w:rsidR="008049C5" w:rsidRDefault="008049C5" w:rsidP="00885753">
            <w:pPr>
              <w:rPr>
                <w:rFonts w:ascii="Arial" w:hAnsi="Arial" w:cs="Arial"/>
              </w:rPr>
            </w:pPr>
          </w:p>
          <w:p w14:paraId="02E54053" w14:textId="77777777" w:rsidR="008049C5" w:rsidRDefault="008049C5" w:rsidP="00885753">
            <w:r>
              <w:t>Wohlstand</w:t>
            </w:r>
          </w:p>
          <w:p w14:paraId="2FE16B59" w14:textId="77777777" w:rsidR="008049C5" w:rsidRDefault="008049C5" w:rsidP="00885753">
            <w:r>
              <w:t>Selbständigkeit</w:t>
            </w:r>
          </w:p>
          <w:p w14:paraId="75DFFBD7" w14:textId="77777777" w:rsidR="008049C5" w:rsidRPr="00A55407" w:rsidRDefault="008049C5" w:rsidP="00885753">
            <w:pPr>
              <w:rPr>
                <w:rFonts w:ascii="Arial" w:hAnsi="Arial" w:cs="Arial"/>
              </w:rPr>
            </w:pPr>
            <w:r>
              <w:t>Selbstbestimmung</w:t>
            </w:r>
          </w:p>
        </w:tc>
        <w:tc>
          <w:tcPr>
            <w:tcW w:w="8082" w:type="dxa"/>
            <w:vMerge/>
          </w:tcPr>
          <w:p w14:paraId="2CCD5507" w14:textId="77777777" w:rsidR="008049C5" w:rsidRPr="00A55407" w:rsidRDefault="008049C5" w:rsidP="00885753">
            <w:pPr>
              <w:rPr>
                <w:rFonts w:ascii="Arial" w:hAnsi="Arial" w:cs="Arial"/>
              </w:rPr>
            </w:pPr>
          </w:p>
        </w:tc>
        <w:tc>
          <w:tcPr>
            <w:tcW w:w="767" w:type="dxa"/>
            <w:vMerge/>
          </w:tcPr>
          <w:p w14:paraId="5C43B300" w14:textId="77777777" w:rsidR="008049C5" w:rsidRPr="00A55407" w:rsidRDefault="008049C5" w:rsidP="00885753">
            <w:pPr>
              <w:rPr>
                <w:rFonts w:ascii="Arial" w:hAnsi="Arial" w:cs="Arial"/>
              </w:rPr>
            </w:pPr>
          </w:p>
        </w:tc>
      </w:tr>
    </w:tbl>
    <w:p w14:paraId="528CF08F" w14:textId="43747D0D" w:rsidR="007A2E75" w:rsidRDefault="007A2E75" w:rsidP="008049C5"/>
    <w:p w14:paraId="66EE40E0" w14:textId="77777777" w:rsidR="007A2E75" w:rsidRDefault="007A2E75">
      <w:r>
        <w:br w:type="page"/>
      </w:r>
    </w:p>
    <w:p w14:paraId="4E238364" w14:textId="77777777" w:rsidR="008049C5" w:rsidRPr="007A2E75" w:rsidRDefault="008049C5" w:rsidP="008049C5">
      <w:pPr>
        <w:rPr>
          <w:sz w:val="2"/>
          <w:szCs w:val="2"/>
        </w:rPr>
      </w:pPr>
    </w:p>
    <w:tbl>
      <w:tblPr>
        <w:tblStyle w:val="Tabellenraster"/>
        <w:tblW w:w="11052" w:type="dxa"/>
        <w:tblLook w:val="04A0" w:firstRow="1" w:lastRow="0" w:firstColumn="1" w:lastColumn="0" w:noHBand="0" w:noVBand="1"/>
      </w:tblPr>
      <w:tblGrid>
        <w:gridCol w:w="1111"/>
        <w:gridCol w:w="1699"/>
        <w:gridCol w:w="6301"/>
        <w:gridCol w:w="1941"/>
      </w:tblGrid>
      <w:tr w:rsidR="008049C5" w:rsidRPr="00025837" w14:paraId="535E3EB2" w14:textId="77777777" w:rsidTr="00885753">
        <w:tc>
          <w:tcPr>
            <w:tcW w:w="1111" w:type="dxa"/>
          </w:tcPr>
          <w:p w14:paraId="03F5795E" w14:textId="77777777" w:rsidR="008049C5" w:rsidRPr="00563D78" w:rsidRDefault="008049C5" w:rsidP="00885753">
            <w:pPr>
              <w:rPr>
                <w:rFonts w:ascii="Arial" w:hAnsi="Arial" w:cs="Arial"/>
                <w:b/>
                <w:bCs/>
                <w:color w:val="0070C0"/>
                <w:sz w:val="30"/>
                <w:szCs w:val="30"/>
              </w:rPr>
            </w:pPr>
            <w:r w:rsidRPr="00563D78">
              <w:rPr>
                <w:rFonts w:ascii="Arial" w:hAnsi="Arial" w:cs="Arial"/>
                <w:b/>
                <w:bCs/>
                <w:color w:val="0070C0"/>
                <w:sz w:val="30"/>
                <w:szCs w:val="30"/>
              </w:rPr>
              <w:t>AB</w:t>
            </w:r>
          </w:p>
          <w:p w14:paraId="7B3DAF56" w14:textId="77777777" w:rsidR="008049C5" w:rsidRPr="00025837" w:rsidRDefault="008049C5" w:rsidP="00885753">
            <w:pPr>
              <w:rPr>
                <w:rFonts w:ascii="Arial" w:hAnsi="Arial" w:cs="Arial"/>
                <w:sz w:val="36"/>
                <w:szCs w:val="36"/>
              </w:rPr>
            </w:pPr>
            <w:r w:rsidRPr="00025837">
              <w:rPr>
                <w:rFonts w:ascii="Arial" w:hAnsi="Arial" w:cs="Arial"/>
                <w:b/>
                <w:bCs/>
                <w:color w:val="0070C0"/>
                <w:sz w:val="36"/>
                <w:szCs w:val="36"/>
                <w:u w:val="single"/>
              </w:rPr>
              <w:t xml:space="preserve">D </w:t>
            </w:r>
            <w:r>
              <w:rPr>
                <w:rFonts w:ascii="Arial" w:hAnsi="Arial" w:cs="Arial"/>
                <w:b/>
                <w:bCs/>
                <w:color w:val="0070C0"/>
                <w:sz w:val="36"/>
                <w:szCs w:val="36"/>
                <w:u w:val="single"/>
              </w:rPr>
              <w:t>1</w:t>
            </w:r>
            <w:r w:rsidRPr="00025837">
              <w:rPr>
                <w:rFonts w:ascii="Arial" w:hAnsi="Arial" w:cs="Arial"/>
                <w:b/>
                <w:bCs/>
                <w:color w:val="0070C0"/>
                <w:sz w:val="36"/>
                <w:szCs w:val="36"/>
                <w:u w:val="single"/>
              </w:rPr>
              <w:t>/</w:t>
            </w:r>
            <w:r>
              <w:rPr>
                <w:rFonts w:ascii="Arial" w:hAnsi="Arial" w:cs="Arial"/>
                <w:b/>
                <w:bCs/>
                <w:color w:val="0070C0"/>
                <w:sz w:val="36"/>
                <w:szCs w:val="36"/>
                <w:u w:val="single"/>
              </w:rPr>
              <w:t>1</w:t>
            </w:r>
          </w:p>
        </w:tc>
        <w:tc>
          <w:tcPr>
            <w:tcW w:w="1699" w:type="dxa"/>
          </w:tcPr>
          <w:p w14:paraId="087C6C2F" w14:textId="77777777" w:rsidR="008049C5" w:rsidRPr="00025837" w:rsidRDefault="008049C5" w:rsidP="00885753">
            <w:pPr>
              <w:rPr>
                <w:rFonts w:ascii="Arial" w:hAnsi="Arial" w:cs="Arial"/>
                <w:b/>
                <w:bCs/>
                <w:sz w:val="30"/>
                <w:szCs w:val="30"/>
              </w:rPr>
            </w:pPr>
            <w:r w:rsidRPr="00025837">
              <w:rPr>
                <w:rFonts w:ascii="Arial" w:hAnsi="Arial" w:cs="Arial"/>
                <w:b/>
                <w:bCs/>
                <w:sz w:val="30"/>
                <w:szCs w:val="30"/>
              </w:rPr>
              <w:t>DEUTSCH</w:t>
            </w:r>
          </w:p>
          <w:p w14:paraId="284EF6F5" w14:textId="77777777" w:rsidR="008049C5" w:rsidRPr="00025837" w:rsidRDefault="008049C5" w:rsidP="00885753">
            <w:pPr>
              <w:rPr>
                <w:rFonts w:ascii="Arial" w:hAnsi="Arial" w:cs="Arial"/>
                <w:sz w:val="36"/>
                <w:szCs w:val="36"/>
              </w:rPr>
            </w:pPr>
            <w:r w:rsidRPr="00553179">
              <w:rPr>
                <w:rFonts w:ascii="Arial" w:hAnsi="Arial" w:cs="Arial"/>
                <w:b/>
                <w:bCs/>
                <w:sz w:val="30"/>
                <w:szCs w:val="30"/>
              </w:rPr>
              <w:t>GK</w:t>
            </w:r>
          </w:p>
        </w:tc>
        <w:tc>
          <w:tcPr>
            <w:tcW w:w="6301" w:type="dxa"/>
          </w:tcPr>
          <w:p w14:paraId="7864CB19" w14:textId="77777777" w:rsidR="008049C5" w:rsidRPr="00877A8A" w:rsidRDefault="008049C5" w:rsidP="00885753">
            <w:pPr>
              <w:rPr>
                <w:rFonts w:ascii="Arial" w:hAnsi="Arial" w:cs="Arial"/>
                <w:sz w:val="24"/>
                <w:szCs w:val="24"/>
              </w:rPr>
            </w:pPr>
            <w:r>
              <w:rPr>
                <w:b/>
                <w:bCs/>
                <w:sz w:val="32"/>
                <w:szCs w:val="32"/>
              </w:rPr>
              <w:t>Das Glück der Geburt</w:t>
            </w:r>
          </w:p>
        </w:tc>
        <w:tc>
          <w:tcPr>
            <w:tcW w:w="1941" w:type="dxa"/>
          </w:tcPr>
          <w:p w14:paraId="4DD083D4" w14:textId="77777777" w:rsidR="008049C5" w:rsidRPr="00025837" w:rsidRDefault="008049C5" w:rsidP="00885753">
            <w:pPr>
              <w:rPr>
                <w:rFonts w:ascii="Arial" w:hAnsi="Arial" w:cs="Arial"/>
                <w:sz w:val="36"/>
                <w:szCs w:val="36"/>
              </w:rPr>
            </w:pPr>
            <w:r>
              <w:rPr>
                <w:noProof/>
              </w:rPr>
              <w:drawing>
                <wp:inline distT="0" distB="0" distL="0" distR="0" wp14:anchorId="2F8C2E6C" wp14:editId="2FDDAA2B">
                  <wp:extent cx="1095375" cy="562641"/>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619814F8" w14:textId="77777777" w:rsidR="008049C5" w:rsidRPr="00337DCC" w:rsidRDefault="008049C5" w:rsidP="008049C5">
      <w:pPr>
        <w:rPr>
          <w:sz w:val="2"/>
          <w:szCs w:val="2"/>
        </w:rPr>
      </w:pPr>
    </w:p>
    <w:p w14:paraId="226953EC" w14:textId="77777777" w:rsidR="008049C5" w:rsidRPr="00277683" w:rsidRDefault="008049C5" w:rsidP="008049C5">
      <w:pPr>
        <w:rPr>
          <w:rFonts w:ascii="Arial" w:hAnsi="Arial" w:cs="Arial"/>
          <w:i/>
          <w:iCs/>
        </w:rPr>
      </w:pPr>
      <w:r w:rsidRPr="00277683">
        <w:rPr>
          <w:rFonts w:ascii="Arial" w:hAnsi="Arial" w:cs="Arial"/>
          <w:i/>
          <w:iCs/>
        </w:rPr>
        <w:t>Was bedeutet es für ein Kind, wenn es heute in Deutschland, der Ukraine oder im Sudan geboren würde? Bewerte die Entwicklungsbedingungen in den Spalten mit einer Note von 1-5</w:t>
      </w:r>
      <w:r>
        <w:rPr>
          <w:rFonts w:ascii="Arial" w:hAnsi="Arial" w:cs="Arial"/>
          <w:i/>
          <w:iCs/>
        </w:rPr>
        <w:t>!</w:t>
      </w:r>
    </w:p>
    <w:tbl>
      <w:tblPr>
        <w:tblStyle w:val="Tabellenraster"/>
        <w:tblW w:w="0" w:type="auto"/>
        <w:tblLook w:val="04A0" w:firstRow="1" w:lastRow="0" w:firstColumn="1" w:lastColumn="0" w:noHBand="0" w:noVBand="1"/>
      </w:tblPr>
      <w:tblGrid>
        <w:gridCol w:w="2747"/>
        <w:gridCol w:w="2747"/>
        <w:gridCol w:w="2747"/>
        <w:gridCol w:w="2747"/>
      </w:tblGrid>
      <w:tr w:rsidR="008049C5" w:rsidRPr="00A32FFC" w14:paraId="5D02E24C" w14:textId="77777777" w:rsidTr="00885753">
        <w:tc>
          <w:tcPr>
            <w:tcW w:w="2747" w:type="dxa"/>
          </w:tcPr>
          <w:p w14:paraId="3DC558CE" w14:textId="77777777" w:rsidR="008049C5" w:rsidRPr="00277683" w:rsidRDefault="008049C5" w:rsidP="00885753">
            <w:pPr>
              <w:rPr>
                <w:rFonts w:ascii="Arial" w:hAnsi="Arial" w:cs="Arial"/>
                <w:b/>
                <w:bCs/>
              </w:rPr>
            </w:pPr>
          </w:p>
        </w:tc>
        <w:tc>
          <w:tcPr>
            <w:tcW w:w="2747" w:type="dxa"/>
          </w:tcPr>
          <w:p w14:paraId="56ECA908" w14:textId="77777777" w:rsidR="008049C5" w:rsidRPr="00277683" w:rsidRDefault="008049C5" w:rsidP="00885753">
            <w:pPr>
              <w:rPr>
                <w:rFonts w:ascii="Arial" w:hAnsi="Arial" w:cs="Arial"/>
                <w:b/>
                <w:bCs/>
              </w:rPr>
            </w:pPr>
            <w:r w:rsidRPr="00277683">
              <w:rPr>
                <w:rFonts w:ascii="Arial" w:hAnsi="Arial" w:cs="Arial"/>
                <w:b/>
                <w:bCs/>
              </w:rPr>
              <w:t>Deutschland</w:t>
            </w:r>
          </w:p>
        </w:tc>
        <w:tc>
          <w:tcPr>
            <w:tcW w:w="2747" w:type="dxa"/>
          </w:tcPr>
          <w:p w14:paraId="501D7BB6" w14:textId="77777777" w:rsidR="008049C5" w:rsidRPr="00277683" w:rsidRDefault="008049C5" w:rsidP="00885753">
            <w:pPr>
              <w:rPr>
                <w:rFonts w:ascii="Arial" w:hAnsi="Arial" w:cs="Arial"/>
                <w:b/>
                <w:bCs/>
              </w:rPr>
            </w:pPr>
            <w:r w:rsidRPr="00277683">
              <w:rPr>
                <w:rFonts w:ascii="Arial" w:hAnsi="Arial" w:cs="Arial"/>
                <w:b/>
                <w:bCs/>
              </w:rPr>
              <w:t>Ukraine</w:t>
            </w:r>
          </w:p>
        </w:tc>
        <w:tc>
          <w:tcPr>
            <w:tcW w:w="2747" w:type="dxa"/>
          </w:tcPr>
          <w:p w14:paraId="161FCCDC" w14:textId="77777777" w:rsidR="008049C5" w:rsidRPr="00277683" w:rsidRDefault="008049C5" w:rsidP="00885753">
            <w:pPr>
              <w:rPr>
                <w:rFonts w:ascii="Arial" w:hAnsi="Arial" w:cs="Arial"/>
                <w:b/>
                <w:bCs/>
              </w:rPr>
            </w:pPr>
            <w:r w:rsidRPr="00277683">
              <w:rPr>
                <w:rFonts w:ascii="Arial" w:hAnsi="Arial" w:cs="Arial"/>
                <w:b/>
                <w:bCs/>
              </w:rPr>
              <w:t>Sudan</w:t>
            </w:r>
          </w:p>
        </w:tc>
      </w:tr>
      <w:tr w:rsidR="008049C5" w:rsidRPr="00A32FFC" w14:paraId="781949D8" w14:textId="77777777" w:rsidTr="00885753">
        <w:tc>
          <w:tcPr>
            <w:tcW w:w="2747" w:type="dxa"/>
          </w:tcPr>
          <w:p w14:paraId="52B0574C" w14:textId="77777777" w:rsidR="008049C5" w:rsidRPr="00A32FFC" w:rsidRDefault="008049C5" w:rsidP="00885753">
            <w:pPr>
              <w:rPr>
                <w:rFonts w:ascii="Arial" w:hAnsi="Arial" w:cs="Arial"/>
              </w:rPr>
            </w:pPr>
            <w:r w:rsidRPr="00A32FFC">
              <w:rPr>
                <w:rFonts w:ascii="Arial" w:hAnsi="Arial" w:cs="Arial"/>
              </w:rPr>
              <w:t>Geburt und Überleben</w:t>
            </w:r>
          </w:p>
        </w:tc>
        <w:tc>
          <w:tcPr>
            <w:tcW w:w="2747" w:type="dxa"/>
          </w:tcPr>
          <w:p w14:paraId="5211E8B5" w14:textId="77777777" w:rsidR="008049C5" w:rsidRPr="00277683" w:rsidRDefault="008049C5" w:rsidP="00885753">
            <w:pPr>
              <w:rPr>
                <w:rFonts w:ascii="Arial" w:hAnsi="Arial" w:cs="Arial"/>
                <w:color w:val="0070C0"/>
              </w:rPr>
            </w:pPr>
            <w:r w:rsidRPr="00277683">
              <w:rPr>
                <w:rFonts w:ascii="Arial" w:hAnsi="Arial" w:cs="Arial"/>
                <w:color w:val="0070C0"/>
              </w:rPr>
              <w:t>1-2</w:t>
            </w:r>
          </w:p>
        </w:tc>
        <w:tc>
          <w:tcPr>
            <w:tcW w:w="2747" w:type="dxa"/>
          </w:tcPr>
          <w:p w14:paraId="14194963" w14:textId="77777777" w:rsidR="008049C5" w:rsidRPr="00277683" w:rsidRDefault="008049C5" w:rsidP="00885753">
            <w:pPr>
              <w:rPr>
                <w:rFonts w:ascii="Arial" w:hAnsi="Arial" w:cs="Arial"/>
                <w:color w:val="0070C0"/>
              </w:rPr>
            </w:pPr>
            <w:r w:rsidRPr="00277683">
              <w:rPr>
                <w:rFonts w:ascii="Arial" w:hAnsi="Arial" w:cs="Arial"/>
                <w:color w:val="0070C0"/>
              </w:rPr>
              <w:t>3-4</w:t>
            </w:r>
          </w:p>
        </w:tc>
        <w:tc>
          <w:tcPr>
            <w:tcW w:w="2747" w:type="dxa"/>
          </w:tcPr>
          <w:p w14:paraId="29212871" w14:textId="77777777" w:rsidR="008049C5" w:rsidRPr="00277683" w:rsidRDefault="008049C5" w:rsidP="00885753">
            <w:pPr>
              <w:rPr>
                <w:rFonts w:ascii="Arial" w:hAnsi="Arial" w:cs="Arial"/>
                <w:color w:val="0070C0"/>
              </w:rPr>
            </w:pPr>
            <w:r w:rsidRPr="00277683">
              <w:rPr>
                <w:rFonts w:ascii="Arial" w:hAnsi="Arial" w:cs="Arial"/>
                <w:color w:val="0070C0"/>
              </w:rPr>
              <w:t>4-5</w:t>
            </w:r>
          </w:p>
        </w:tc>
      </w:tr>
      <w:tr w:rsidR="008049C5" w:rsidRPr="00A32FFC" w14:paraId="5BE520C4" w14:textId="77777777" w:rsidTr="00885753">
        <w:tc>
          <w:tcPr>
            <w:tcW w:w="2747" w:type="dxa"/>
          </w:tcPr>
          <w:p w14:paraId="7D32D8A7" w14:textId="77777777" w:rsidR="008049C5" w:rsidRPr="00A32FFC" w:rsidRDefault="008049C5" w:rsidP="00885753">
            <w:pPr>
              <w:rPr>
                <w:rFonts w:ascii="Arial" w:hAnsi="Arial" w:cs="Arial"/>
              </w:rPr>
            </w:pPr>
            <w:r w:rsidRPr="00A32FFC">
              <w:rPr>
                <w:rFonts w:ascii="Arial" w:hAnsi="Arial" w:cs="Arial"/>
              </w:rPr>
              <w:t>Ernährung</w:t>
            </w:r>
          </w:p>
        </w:tc>
        <w:tc>
          <w:tcPr>
            <w:tcW w:w="2747" w:type="dxa"/>
          </w:tcPr>
          <w:p w14:paraId="22AE822B" w14:textId="77777777" w:rsidR="008049C5" w:rsidRPr="00277683" w:rsidRDefault="008049C5" w:rsidP="00885753">
            <w:pPr>
              <w:rPr>
                <w:rFonts w:ascii="Arial" w:hAnsi="Arial" w:cs="Arial"/>
                <w:color w:val="0070C0"/>
              </w:rPr>
            </w:pPr>
            <w:r w:rsidRPr="00277683">
              <w:rPr>
                <w:rFonts w:ascii="Arial" w:hAnsi="Arial" w:cs="Arial"/>
                <w:color w:val="0070C0"/>
              </w:rPr>
              <w:t>1-2</w:t>
            </w:r>
          </w:p>
        </w:tc>
        <w:tc>
          <w:tcPr>
            <w:tcW w:w="2747" w:type="dxa"/>
          </w:tcPr>
          <w:p w14:paraId="1BC47D12" w14:textId="77777777" w:rsidR="008049C5" w:rsidRPr="00277683" w:rsidRDefault="008049C5" w:rsidP="00885753">
            <w:pPr>
              <w:rPr>
                <w:rFonts w:ascii="Arial" w:hAnsi="Arial" w:cs="Arial"/>
                <w:color w:val="0070C0"/>
              </w:rPr>
            </w:pPr>
            <w:r w:rsidRPr="00277683">
              <w:rPr>
                <w:rFonts w:ascii="Arial" w:hAnsi="Arial" w:cs="Arial"/>
                <w:color w:val="0070C0"/>
              </w:rPr>
              <w:t>3-4</w:t>
            </w:r>
          </w:p>
        </w:tc>
        <w:tc>
          <w:tcPr>
            <w:tcW w:w="2747" w:type="dxa"/>
          </w:tcPr>
          <w:p w14:paraId="5BFEE006" w14:textId="77777777" w:rsidR="008049C5" w:rsidRPr="00277683" w:rsidRDefault="008049C5" w:rsidP="00885753">
            <w:pPr>
              <w:rPr>
                <w:rFonts w:ascii="Arial" w:hAnsi="Arial" w:cs="Arial"/>
                <w:color w:val="0070C0"/>
              </w:rPr>
            </w:pPr>
            <w:r w:rsidRPr="00277683">
              <w:rPr>
                <w:rFonts w:ascii="Arial" w:hAnsi="Arial" w:cs="Arial"/>
                <w:color w:val="0070C0"/>
              </w:rPr>
              <w:t>4-5</w:t>
            </w:r>
          </w:p>
        </w:tc>
      </w:tr>
      <w:tr w:rsidR="008049C5" w:rsidRPr="00A32FFC" w14:paraId="128AC9DF" w14:textId="77777777" w:rsidTr="00885753">
        <w:tc>
          <w:tcPr>
            <w:tcW w:w="2747" w:type="dxa"/>
          </w:tcPr>
          <w:p w14:paraId="0026F033" w14:textId="77777777" w:rsidR="008049C5" w:rsidRPr="00A32FFC" w:rsidRDefault="008049C5" w:rsidP="00885753">
            <w:pPr>
              <w:rPr>
                <w:rFonts w:ascii="Arial" w:hAnsi="Arial" w:cs="Arial"/>
              </w:rPr>
            </w:pPr>
            <w:r w:rsidRPr="00A32FFC">
              <w:rPr>
                <w:rFonts w:ascii="Arial" w:hAnsi="Arial" w:cs="Arial"/>
              </w:rPr>
              <w:t>Bildungschancen</w:t>
            </w:r>
          </w:p>
        </w:tc>
        <w:tc>
          <w:tcPr>
            <w:tcW w:w="2747" w:type="dxa"/>
          </w:tcPr>
          <w:p w14:paraId="70D984B4" w14:textId="77777777" w:rsidR="008049C5" w:rsidRPr="00277683" w:rsidRDefault="008049C5" w:rsidP="00885753">
            <w:pPr>
              <w:rPr>
                <w:rFonts w:ascii="Arial" w:hAnsi="Arial" w:cs="Arial"/>
                <w:color w:val="0070C0"/>
              </w:rPr>
            </w:pPr>
            <w:r w:rsidRPr="00277683">
              <w:rPr>
                <w:rFonts w:ascii="Arial" w:hAnsi="Arial" w:cs="Arial"/>
                <w:color w:val="0070C0"/>
              </w:rPr>
              <w:t>1-2</w:t>
            </w:r>
          </w:p>
        </w:tc>
        <w:tc>
          <w:tcPr>
            <w:tcW w:w="2747" w:type="dxa"/>
          </w:tcPr>
          <w:p w14:paraId="63C4E5BA" w14:textId="77777777" w:rsidR="008049C5" w:rsidRPr="00277683" w:rsidRDefault="008049C5" w:rsidP="00885753">
            <w:pPr>
              <w:rPr>
                <w:rFonts w:ascii="Arial" w:hAnsi="Arial" w:cs="Arial"/>
                <w:color w:val="0070C0"/>
              </w:rPr>
            </w:pPr>
            <w:r w:rsidRPr="00277683">
              <w:rPr>
                <w:rFonts w:ascii="Arial" w:hAnsi="Arial" w:cs="Arial"/>
                <w:color w:val="0070C0"/>
              </w:rPr>
              <w:t>3-4</w:t>
            </w:r>
          </w:p>
        </w:tc>
        <w:tc>
          <w:tcPr>
            <w:tcW w:w="2747" w:type="dxa"/>
          </w:tcPr>
          <w:p w14:paraId="13ADEDDC" w14:textId="77777777" w:rsidR="008049C5" w:rsidRPr="00277683" w:rsidRDefault="008049C5" w:rsidP="00885753">
            <w:pPr>
              <w:rPr>
                <w:rFonts w:ascii="Arial" w:hAnsi="Arial" w:cs="Arial"/>
                <w:color w:val="0070C0"/>
              </w:rPr>
            </w:pPr>
            <w:r w:rsidRPr="00277683">
              <w:rPr>
                <w:rFonts w:ascii="Arial" w:hAnsi="Arial" w:cs="Arial"/>
                <w:color w:val="0070C0"/>
              </w:rPr>
              <w:t>4-5</w:t>
            </w:r>
          </w:p>
        </w:tc>
      </w:tr>
      <w:tr w:rsidR="008049C5" w:rsidRPr="00A32FFC" w14:paraId="2B7481E4" w14:textId="77777777" w:rsidTr="00885753">
        <w:tc>
          <w:tcPr>
            <w:tcW w:w="2747" w:type="dxa"/>
          </w:tcPr>
          <w:p w14:paraId="716F2548" w14:textId="77777777" w:rsidR="008049C5" w:rsidRPr="00A32FFC" w:rsidRDefault="008049C5" w:rsidP="00885753">
            <w:pPr>
              <w:rPr>
                <w:rFonts w:ascii="Arial" w:hAnsi="Arial" w:cs="Arial"/>
              </w:rPr>
            </w:pPr>
            <w:r w:rsidRPr="00A32FFC">
              <w:rPr>
                <w:rFonts w:ascii="Arial" w:hAnsi="Arial" w:cs="Arial"/>
              </w:rPr>
              <w:t xml:space="preserve">Einstieg in Arbeit </w:t>
            </w:r>
          </w:p>
          <w:p w14:paraId="4FF640FA" w14:textId="77777777" w:rsidR="008049C5" w:rsidRPr="00A32FFC" w:rsidRDefault="008049C5" w:rsidP="00885753">
            <w:pPr>
              <w:rPr>
                <w:rFonts w:ascii="Arial" w:hAnsi="Arial" w:cs="Arial"/>
              </w:rPr>
            </w:pPr>
            <w:r w:rsidRPr="00A32FFC">
              <w:rPr>
                <w:rFonts w:ascii="Arial" w:hAnsi="Arial" w:cs="Arial"/>
              </w:rPr>
              <w:t>und Beruf</w:t>
            </w:r>
          </w:p>
        </w:tc>
        <w:tc>
          <w:tcPr>
            <w:tcW w:w="2747" w:type="dxa"/>
          </w:tcPr>
          <w:p w14:paraId="3527A08C" w14:textId="77777777" w:rsidR="008049C5" w:rsidRPr="00277683" w:rsidRDefault="008049C5" w:rsidP="00885753">
            <w:pPr>
              <w:rPr>
                <w:rFonts w:ascii="Arial" w:hAnsi="Arial" w:cs="Arial"/>
                <w:color w:val="0070C0"/>
              </w:rPr>
            </w:pPr>
            <w:r w:rsidRPr="00277683">
              <w:rPr>
                <w:rFonts w:ascii="Arial" w:hAnsi="Arial" w:cs="Arial"/>
                <w:color w:val="0070C0"/>
              </w:rPr>
              <w:t>1-2</w:t>
            </w:r>
          </w:p>
        </w:tc>
        <w:tc>
          <w:tcPr>
            <w:tcW w:w="2747" w:type="dxa"/>
          </w:tcPr>
          <w:p w14:paraId="4C46D9A6" w14:textId="77777777" w:rsidR="008049C5" w:rsidRPr="00277683" w:rsidRDefault="008049C5" w:rsidP="00885753">
            <w:pPr>
              <w:rPr>
                <w:rFonts w:ascii="Arial" w:hAnsi="Arial" w:cs="Arial"/>
                <w:color w:val="0070C0"/>
              </w:rPr>
            </w:pPr>
            <w:r w:rsidRPr="00277683">
              <w:rPr>
                <w:rFonts w:ascii="Arial" w:hAnsi="Arial" w:cs="Arial"/>
                <w:color w:val="0070C0"/>
              </w:rPr>
              <w:t>3-4</w:t>
            </w:r>
          </w:p>
        </w:tc>
        <w:tc>
          <w:tcPr>
            <w:tcW w:w="2747" w:type="dxa"/>
          </w:tcPr>
          <w:p w14:paraId="55189763" w14:textId="77777777" w:rsidR="008049C5" w:rsidRPr="00277683" w:rsidRDefault="008049C5" w:rsidP="00885753">
            <w:pPr>
              <w:rPr>
                <w:rFonts w:ascii="Arial" w:hAnsi="Arial" w:cs="Arial"/>
                <w:color w:val="0070C0"/>
              </w:rPr>
            </w:pPr>
            <w:r w:rsidRPr="00277683">
              <w:rPr>
                <w:rFonts w:ascii="Arial" w:hAnsi="Arial" w:cs="Arial"/>
                <w:color w:val="0070C0"/>
              </w:rPr>
              <w:t>4-5</w:t>
            </w:r>
          </w:p>
        </w:tc>
      </w:tr>
      <w:tr w:rsidR="008049C5" w:rsidRPr="00A32FFC" w14:paraId="295CA40F" w14:textId="77777777" w:rsidTr="00885753">
        <w:trPr>
          <w:trHeight w:val="3294"/>
        </w:trPr>
        <w:tc>
          <w:tcPr>
            <w:tcW w:w="10988" w:type="dxa"/>
            <w:gridSpan w:val="4"/>
          </w:tcPr>
          <w:p w14:paraId="2FA7C1E6" w14:textId="77777777" w:rsidR="008049C5" w:rsidRPr="002510B1" w:rsidRDefault="008049C5" w:rsidP="00885753">
            <w:pPr>
              <w:rPr>
                <w:rFonts w:ascii="Arial" w:hAnsi="Arial" w:cs="Arial"/>
                <w:sz w:val="2"/>
                <w:szCs w:val="2"/>
              </w:rPr>
            </w:pPr>
          </w:p>
          <w:p w14:paraId="51C665A0" w14:textId="77777777" w:rsidR="008049C5" w:rsidRPr="00277683" w:rsidRDefault="008049C5" w:rsidP="00885753">
            <w:pPr>
              <w:rPr>
                <w:rFonts w:ascii="Arial" w:hAnsi="Arial" w:cs="Arial"/>
                <w:i/>
                <w:iCs/>
              </w:rPr>
            </w:pPr>
            <w:r w:rsidRPr="00277683">
              <w:rPr>
                <w:rFonts w:ascii="Arial" w:hAnsi="Arial" w:cs="Arial"/>
                <w:i/>
                <w:iCs/>
              </w:rPr>
              <w:t>Begründe, warum die Bedingungen in der Ukraine und im Sudan schlechter sind!</w:t>
            </w:r>
          </w:p>
          <w:p w14:paraId="4335997F" w14:textId="77777777" w:rsidR="008049C5" w:rsidRPr="00EF457A" w:rsidRDefault="008049C5" w:rsidP="00885753">
            <w:pPr>
              <w:rPr>
                <w:rFonts w:ascii="Arial" w:hAnsi="Arial" w:cs="Arial"/>
                <w:i/>
                <w:iCs/>
                <w:sz w:val="2"/>
                <w:szCs w:val="2"/>
              </w:rPr>
            </w:pPr>
          </w:p>
          <w:p w14:paraId="7A4E65F7" w14:textId="77777777" w:rsidR="008049C5" w:rsidRPr="00277683" w:rsidRDefault="008049C5" w:rsidP="00885753">
            <w:pPr>
              <w:rPr>
                <w:rFonts w:ascii="Arial" w:hAnsi="Arial" w:cs="Arial"/>
                <w:color w:val="0070C0"/>
              </w:rPr>
            </w:pPr>
            <w:r w:rsidRPr="00277683">
              <w:rPr>
                <w:rFonts w:ascii="Arial" w:hAnsi="Arial" w:cs="Arial"/>
                <w:color w:val="0070C0"/>
              </w:rPr>
              <w:t xml:space="preserve">In der </w:t>
            </w:r>
            <w:r w:rsidRPr="00277683">
              <w:rPr>
                <w:rFonts w:ascii="Arial" w:hAnsi="Arial" w:cs="Arial"/>
                <w:color w:val="0070C0"/>
                <w:u w:val="single"/>
              </w:rPr>
              <w:t xml:space="preserve">Ukraine </w:t>
            </w:r>
            <w:r w:rsidRPr="00277683">
              <w:rPr>
                <w:rFonts w:ascii="Arial" w:hAnsi="Arial" w:cs="Arial"/>
                <w:color w:val="0070C0"/>
              </w:rPr>
              <w:t xml:space="preserve">herrscht Krieg. Städte werden zerbombt, Russland führt gezielte Schläge gegen die Infrastruktur und die Energieversorgung, es gibt oft keinen Strom und im Winter nicht genügend Heizmöglichkeiten. Männer sind im Krieg oder ins Ausland geflohen. Sie fehlen als Arbeitskräfte in der Wirtschaft, deshalb kommt es zu Engpässen bei der Versorgung. Im Krieg sind schon viele Menschen getötet oder verwundet worden. </w:t>
            </w:r>
          </w:p>
          <w:p w14:paraId="2CAAA3DA" w14:textId="77777777" w:rsidR="008049C5" w:rsidRPr="00EF457A" w:rsidRDefault="008049C5" w:rsidP="00885753">
            <w:pPr>
              <w:rPr>
                <w:rFonts w:ascii="Arial" w:hAnsi="Arial" w:cs="Arial"/>
                <w:color w:val="0070C0"/>
              </w:rPr>
            </w:pPr>
            <w:r w:rsidRPr="00277683">
              <w:rPr>
                <w:rFonts w:ascii="Arial" w:hAnsi="Arial" w:cs="Arial"/>
                <w:color w:val="0070C0"/>
              </w:rPr>
              <w:t xml:space="preserve">Im </w:t>
            </w:r>
            <w:r w:rsidRPr="00277683">
              <w:rPr>
                <w:rFonts w:ascii="Arial" w:hAnsi="Arial" w:cs="Arial"/>
                <w:color w:val="0070C0"/>
                <w:u w:val="single"/>
              </w:rPr>
              <w:t>Sudan</w:t>
            </w:r>
            <w:r w:rsidRPr="00277683">
              <w:rPr>
                <w:rFonts w:ascii="Arial" w:hAnsi="Arial" w:cs="Arial"/>
                <w:color w:val="0070C0"/>
              </w:rPr>
              <w:t xml:space="preserve"> herrscht seit Jahren Bürgerkrieg. Millionen Menschen sind auf der Flucht und von Hunger und Krankheiten bedroht. Die Hälfte der Bevölkerung ist auf humanitäre Hilfe angewiesen. Die Kämpfe halten Menschen davon ab, sich ausreichend mit Wasser und Lebensmitteln zu versorgen. </w:t>
            </w:r>
            <w:r>
              <w:rPr>
                <w:rFonts w:ascii="Arial" w:hAnsi="Arial" w:cs="Arial"/>
                <w:color w:val="0070C0"/>
              </w:rPr>
              <w:t>Die Kämpfe der rivalisierenden Armeen führen dazu, dass die Menschen nicht ihrer Arbeit nachgehen und Kinder nicht zur Schule gehen können. Menschen werden verschleppt, getötet, vergewaltigt. Millionen sind ins Ausland geflohen und leben dort in Lagern. Es ist kein Ende abzusehen.</w:t>
            </w:r>
          </w:p>
        </w:tc>
      </w:tr>
      <w:tr w:rsidR="008049C5" w:rsidRPr="0082208B" w14:paraId="59970346" w14:textId="77777777" w:rsidTr="00885753">
        <w:tc>
          <w:tcPr>
            <w:tcW w:w="10988" w:type="dxa"/>
            <w:gridSpan w:val="4"/>
          </w:tcPr>
          <w:p w14:paraId="620EA053" w14:textId="77777777" w:rsidR="008049C5" w:rsidRPr="0082208B" w:rsidRDefault="008049C5" w:rsidP="00885753">
            <w:pPr>
              <w:rPr>
                <w:rFonts w:ascii="Arial" w:hAnsi="Arial" w:cs="Arial"/>
                <w:sz w:val="6"/>
                <w:szCs w:val="6"/>
              </w:rPr>
            </w:pPr>
          </w:p>
          <w:p w14:paraId="662977ED" w14:textId="77777777" w:rsidR="008049C5" w:rsidRPr="0082208B" w:rsidRDefault="008049C5" w:rsidP="00885753">
            <w:pPr>
              <w:rPr>
                <w:rFonts w:ascii="Arial" w:hAnsi="Arial" w:cs="Arial"/>
                <w:i/>
                <w:iCs/>
              </w:rPr>
            </w:pPr>
            <w:r w:rsidRPr="0082208B">
              <w:rPr>
                <w:rFonts w:ascii="Arial" w:hAnsi="Arial" w:cs="Arial"/>
                <w:i/>
                <w:iCs/>
              </w:rPr>
              <w:t>Überlege, ob du gern in einem anderen Land, einem anderen Kontinent aufwachsen würdest und wenn ja, wo?</w:t>
            </w:r>
          </w:p>
          <w:p w14:paraId="5FEAAEE4" w14:textId="77777777" w:rsidR="008049C5" w:rsidRPr="0082208B" w:rsidRDefault="008049C5" w:rsidP="00885753">
            <w:pPr>
              <w:rPr>
                <w:rFonts w:ascii="Arial" w:hAnsi="Arial" w:cs="Arial"/>
                <w:color w:val="0070C0"/>
              </w:rPr>
            </w:pPr>
            <w:r w:rsidRPr="0082208B">
              <w:rPr>
                <w:rFonts w:ascii="Arial" w:hAnsi="Arial" w:cs="Arial"/>
                <w:color w:val="0070C0"/>
              </w:rPr>
              <w:t>Nein, ich möchte in Deutschland aufwachsen. Wenn, dann vielleicht noch in Dänemark oder Schweden.</w:t>
            </w:r>
          </w:p>
          <w:p w14:paraId="49443AF7" w14:textId="77777777" w:rsidR="008049C5" w:rsidRPr="0082208B" w:rsidRDefault="008049C5" w:rsidP="00885753">
            <w:pPr>
              <w:rPr>
                <w:rFonts w:ascii="Arial" w:hAnsi="Arial" w:cs="Arial"/>
              </w:rPr>
            </w:pPr>
          </w:p>
        </w:tc>
      </w:tr>
      <w:tr w:rsidR="008049C5" w:rsidRPr="0082208B" w14:paraId="396EE504" w14:textId="77777777" w:rsidTr="00885753">
        <w:trPr>
          <w:trHeight w:val="1160"/>
        </w:trPr>
        <w:tc>
          <w:tcPr>
            <w:tcW w:w="10988" w:type="dxa"/>
            <w:gridSpan w:val="4"/>
          </w:tcPr>
          <w:p w14:paraId="116583B4" w14:textId="77777777" w:rsidR="008049C5" w:rsidRDefault="008049C5" w:rsidP="00885753">
            <w:pPr>
              <w:rPr>
                <w:rFonts w:ascii="Arial" w:hAnsi="Arial" w:cs="Arial"/>
                <w:i/>
                <w:iCs/>
              </w:rPr>
            </w:pPr>
            <w:r w:rsidRPr="0082208B">
              <w:rPr>
                <w:rFonts w:ascii="Arial" w:hAnsi="Arial" w:cs="Arial"/>
                <w:i/>
                <w:iCs/>
              </w:rPr>
              <w:t>Bewerte die Zufriedenheit der Menschen in unserem Land</w:t>
            </w:r>
            <w:r>
              <w:rPr>
                <w:rFonts w:ascii="Arial" w:hAnsi="Arial" w:cs="Arial"/>
                <w:i/>
                <w:iCs/>
              </w:rPr>
              <w:t xml:space="preserve">! </w:t>
            </w:r>
          </w:p>
          <w:p w14:paraId="7E7A39BF" w14:textId="77777777" w:rsidR="008049C5" w:rsidRDefault="008049C5" w:rsidP="00885753">
            <w:pPr>
              <w:rPr>
                <w:rFonts w:ascii="Arial" w:hAnsi="Arial" w:cs="Arial"/>
                <w:color w:val="0070C0"/>
              </w:rPr>
            </w:pPr>
            <w:r>
              <w:rPr>
                <w:rFonts w:ascii="Arial" w:hAnsi="Arial" w:cs="Arial"/>
                <w:color w:val="0070C0"/>
              </w:rPr>
              <w:t>In Deutschland sind viele Menschen unzufrieden, dies wird in den Wahlergebnissen der AfD gespiegelt. Obwohl das durchschnittliche Einkommen gestiegen und die Arbeitslosigkeit relativ gering ist, bewerten viele Menschen die Zukunft des Landes negativ, auch wenn die persönliche Lage positiv bewertet wird.</w:t>
            </w:r>
          </w:p>
          <w:p w14:paraId="32065EC8" w14:textId="77777777" w:rsidR="008049C5" w:rsidRPr="0082208B" w:rsidRDefault="008049C5" w:rsidP="00885753">
            <w:pPr>
              <w:rPr>
                <w:rFonts w:ascii="Arial" w:hAnsi="Arial" w:cs="Arial"/>
                <w:color w:val="0070C0"/>
              </w:rPr>
            </w:pPr>
          </w:p>
        </w:tc>
      </w:tr>
      <w:tr w:rsidR="008049C5" w:rsidRPr="0082208B" w14:paraId="030E2787" w14:textId="77777777" w:rsidTr="00885753">
        <w:tc>
          <w:tcPr>
            <w:tcW w:w="10988" w:type="dxa"/>
            <w:gridSpan w:val="4"/>
          </w:tcPr>
          <w:p w14:paraId="6E54936E" w14:textId="77777777" w:rsidR="008049C5" w:rsidRPr="00EF457A" w:rsidRDefault="008049C5" w:rsidP="00885753">
            <w:pPr>
              <w:rPr>
                <w:rFonts w:ascii="Arial" w:hAnsi="Arial" w:cs="Arial"/>
                <w:sz w:val="4"/>
                <w:szCs w:val="4"/>
              </w:rPr>
            </w:pPr>
          </w:p>
          <w:p w14:paraId="3DA8E004" w14:textId="77777777" w:rsidR="008049C5" w:rsidRPr="0082208B" w:rsidRDefault="008049C5" w:rsidP="00885753">
            <w:pPr>
              <w:rPr>
                <w:rFonts w:ascii="Arial" w:hAnsi="Arial" w:cs="Arial"/>
                <w:i/>
                <w:iCs/>
              </w:rPr>
            </w:pPr>
            <w:proofErr w:type="spellStart"/>
            <w:r w:rsidRPr="0082208B">
              <w:rPr>
                <w:rFonts w:ascii="Arial" w:hAnsi="Arial" w:cs="Arial"/>
                <w:i/>
                <w:iCs/>
              </w:rPr>
              <w:t>Lies</w:t>
            </w:r>
            <w:proofErr w:type="spellEnd"/>
            <w:r w:rsidRPr="0082208B">
              <w:rPr>
                <w:rFonts w:ascii="Arial" w:hAnsi="Arial" w:cs="Arial"/>
                <w:i/>
                <w:iCs/>
              </w:rPr>
              <w:t xml:space="preserve"> die Seiten 36-39 und 42-45 der </w:t>
            </w:r>
            <w:proofErr w:type="spellStart"/>
            <w:r w:rsidRPr="0082208B">
              <w:rPr>
                <w:rFonts w:ascii="Arial" w:hAnsi="Arial" w:cs="Arial"/>
                <w:i/>
                <w:iCs/>
              </w:rPr>
              <w:t>Graphic</w:t>
            </w:r>
            <w:proofErr w:type="spellEnd"/>
            <w:r w:rsidRPr="0082208B">
              <w:rPr>
                <w:rFonts w:ascii="Arial" w:hAnsi="Arial" w:cs="Arial"/>
                <w:i/>
                <w:iCs/>
              </w:rPr>
              <w:t xml:space="preserve"> </w:t>
            </w:r>
            <w:proofErr w:type="spellStart"/>
            <w:r w:rsidRPr="0082208B">
              <w:rPr>
                <w:rFonts w:ascii="Arial" w:hAnsi="Arial" w:cs="Arial"/>
                <w:i/>
                <w:iCs/>
              </w:rPr>
              <w:t>Novel</w:t>
            </w:r>
            <w:proofErr w:type="spellEnd"/>
            <w:r w:rsidRPr="0082208B">
              <w:rPr>
                <w:rFonts w:ascii="Arial" w:hAnsi="Arial" w:cs="Arial"/>
                <w:i/>
                <w:iCs/>
              </w:rPr>
              <w:t xml:space="preserve">. Das Leben von Helmuts Familie wandelt sich, erfährt Rückschläge und Einschränkungen. Nationalismus und Judenfeindlichkeit erstarken. </w:t>
            </w:r>
          </w:p>
          <w:p w14:paraId="12A6D970" w14:textId="77777777" w:rsidR="008049C5" w:rsidRPr="0082208B" w:rsidRDefault="008049C5" w:rsidP="00885753">
            <w:pPr>
              <w:rPr>
                <w:rFonts w:ascii="Arial" w:hAnsi="Arial" w:cs="Arial"/>
                <w:i/>
                <w:iCs/>
              </w:rPr>
            </w:pPr>
            <w:r w:rsidRPr="0082208B">
              <w:rPr>
                <w:rFonts w:ascii="Arial" w:hAnsi="Arial" w:cs="Arial"/>
                <w:i/>
                <w:iCs/>
              </w:rPr>
              <w:t>Bewerte die Veränderungen in der Lebenssituation des Vaters in Stichpunkten!</w:t>
            </w:r>
          </w:p>
          <w:p w14:paraId="25F06B51" w14:textId="77777777" w:rsidR="008049C5" w:rsidRPr="0082208B" w:rsidRDefault="008049C5" w:rsidP="00885753">
            <w:pPr>
              <w:rPr>
                <w:rFonts w:ascii="Arial" w:hAnsi="Arial" w:cs="Arial"/>
                <w:i/>
                <w:iCs/>
              </w:rPr>
            </w:pPr>
            <w:r w:rsidRPr="0082208B">
              <w:rPr>
                <w:rFonts w:ascii="Arial" w:hAnsi="Arial" w:cs="Arial"/>
                <w:i/>
                <w:iCs/>
              </w:rPr>
              <w:t>Firma, Einkommen, Wohnung, Familie, Gesundheit</w:t>
            </w:r>
          </w:p>
          <w:p w14:paraId="1351BCCC" w14:textId="77777777" w:rsidR="008049C5" w:rsidRPr="0082208B" w:rsidRDefault="008049C5" w:rsidP="00885753">
            <w:pPr>
              <w:rPr>
                <w:rFonts w:ascii="Arial" w:hAnsi="Arial" w:cs="Arial"/>
                <w:color w:val="0070C0"/>
              </w:rPr>
            </w:pPr>
            <w:r>
              <w:rPr>
                <w:rFonts w:ascii="Arial" w:hAnsi="Arial" w:cs="Arial"/>
                <w:color w:val="0070C0"/>
              </w:rPr>
              <w:t xml:space="preserve">Nach dem 1. Weltkrieg verschlechtert sich die wirtschaftliche Lage des Vaters und seiner Firma zunehmend. Der Vater wird depressiv. Die Familie kann sich die teure Wohnung nicht mehr leisten und muss in die alte Wohnung zurückziehen. Es muss an allem gespart werden, auch am Essen. </w:t>
            </w:r>
          </w:p>
          <w:p w14:paraId="41C4A4B1" w14:textId="77777777" w:rsidR="008049C5" w:rsidRPr="0082208B" w:rsidRDefault="008049C5" w:rsidP="00885753">
            <w:pPr>
              <w:rPr>
                <w:rFonts w:ascii="Arial" w:hAnsi="Arial" w:cs="Arial"/>
                <w:color w:val="0070C0"/>
              </w:rPr>
            </w:pPr>
          </w:p>
          <w:p w14:paraId="2FEEF830" w14:textId="77777777" w:rsidR="008049C5" w:rsidRPr="00113F7D" w:rsidRDefault="008049C5" w:rsidP="00885753">
            <w:pPr>
              <w:rPr>
                <w:rFonts w:ascii="Arial" w:hAnsi="Arial" w:cs="Arial"/>
                <w:i/>
                <w:iCs/>
              </w:rPr>
            </w:pPr>
            <w:r w:rsidRPr="00113F7D">
              <w:rPr>
                <w:rFonts w:ascii="Arial" w:hAnsi="Arial" w:cs="Arial"/>
                <w:i/>
                <w:iCs/>
              </w:rPr>
              <w:t>Welche negativen und positiven Auswirkungen hat das auf Helmuts Leben?</w:t>
            </w:r>
          </w:p>
          <w:p w14:paraId="7DB413C3" w14:textId="77777777" w:rsidR="008049C5" w:rsidRPr="00EF457A" w:rsidRDefault="008049C5" w:rsidP="00885753">
            <w:pPr>
              <w:rPr>
                <w:rFonts w:ascii="Arial" w:hAnsi="Arial" w:cs="Arial"/>
                <w:sz w:val="6"/>
                <w:szCs w:val="6"/>
              </w:rPr>
            </w:pPr>
          </w:p>
          <w:p w14:paraId="0067273D" w14:textId="77777777" w:rsidR="008049C5" w:rsidRPr="00113F7D" w:rsidRDefault="008049C5" w:rsidP="00885753">
            <w:pPr>
              <w:rPr>
                <w:rFonts w:ascii="Arial" w:hAnsi="Arial" w:cs="Arial"/>
                <w:color w:val="0070C0"/>
              </w:rPr>
            </w:pPr>
            <w:r w:rsidRPr="0082208B">
              <w:rPr>
                <w:rFonts w:ascii="Arial" w:hAnsi="Arial" w:cs="Arial"/>
              </w:rPr>
              <w:t>(-)</w:t>
            </w:r>
            <w:r>
              <w:rPr>
                <w:rFonts w:ascii="Arial" w:hAnsi="Arial" w:cs="Arial"/>
              </w:rPr>
              <w:t xml:space="preserve"> </w:t>
            </w:r>
            <w:r w:rsidRPr="00113F7D">
              <w:rPr>
                <w:rFonts w:ascii="Arial" w:hAnsi="Arial" w:cs="Arial"/>
                <w:color w:val="0070C0"/>
              </w:rPr>
              <w:t>trägt die alten Sachen des Vaters, Vater ist krank, die Stimmung zu Hause ist schlecht, es gibt weniger zu essen, es muss an allem gespart werden, alle müssen sich einschränken</w:t>
            </w:r>
          </w:p>
          <w:p w14:paraId="10590B55" w14:textId="77777777" w:rsidR="008049C5" w:rsidRPr="00EF457A" w:rsidRDefault="008049C5" w:rsidP="00885753">
            <w:pPr>
              <w:rPr>
                <w:rFonts w:ascii="Arial" w:hAnsi="Arial" w:cs="Arial"/>
                <w:sz w:val="14"/>
                <w:szCs w:val="14"/>
              </w:rPr>
            </w:pPr>
          </w:p>
          <w:p w14:paraId="431469E3" w14:textId="77777777" w:rsidR="008049C5" w:rsidRPr="0082208B" w:rsidRDefault="008049C5" w:rsidP="00885753">
            <w:pPr>
              <w:rPr>
                <w:rFonts w:ascii="Arial" w:hAnsi="Arial" w:cs="Arial"/>
              </w:rPr>
            </w:pPr>
            <w:r w:rsidRPr="0082208B">
              <w:rPr>
                <w:rFonts w:ascii="Arial" w:hAnsi="Arial" w:cs="Arial"/>
              </w:rPr>
              <w:t>(+)</w:t>
            </w:r>
            <w:r>
              <w:rPr>
                <w:rFonts w:ascii="Arial" w:hAnsi="Arial" w:cs="Arial"/>
              </w:rPr>
              <w:t xml:space="preserve"> </w:t>
            </w:r>
            <w:r w:rsidRPr="00113F7D">
              <w:rPr>
                <w:rFonts w:ascii="Arial" w:hAnsi="Arial" w:cs="Arial"/>
                <w:color w:val="0070C0"/>
              </w:rPr>
              <w:t>Helmut hat mehr Freiheiten</w:t>
            </w:r>
          </w:p>
          <w:p w14:paraId="012EFF8B" w14:textId="77777777" w:rsidR="008049C5" w:rsidRPr="0082208B" w:rsidRDefault="008049C5" w:rsidP="00885753">
            <w:pPr>
              <w:rPr>
                <w:rFonts w:ascii="Arial" w:hAnsi="Arial" w:cs="Arial"/>
              </w:rPr>
            </w:pPr>
          </w:p>
        </w:tc>
      </w:tr>
      <w:tr w:rsidR="008049C5" w:rsidRPr="00A32FFC" w14:paraId="37DAE39D" w14:textId="77777777" w:rsidTr="00885753">
        <w:tc>
          <w:tcPr>
            <w:tcW w:w="10988" w:type="dxa"/>
            <w:gridSpan w:val="4"/>
          </w:tcPr>
          <w:p w14:paraId="510F2A14" w14:textId="77777777" w:rsidR="008049C5" w:rsidRPr="002510B1" w:rsidRDefault="008049C5" w:rsidP="00885753">
            <w:pPr>
              <w:rPr>
                <w:rFonts w:ascii="Arial" w:hAnsi="Arial" w:cs="Arial"/>
                <w:sz w:val="4"/>
                <w:szCs w:val="4"/>
              </w:rPr>
            </w:pPr>
          </w:p>
          <w:p w14:paraId="4DCE23E8" w14:textId="77777777" w:rsidR="008049C5" w:rsidRPr="00113F7D" w:rsidRDefault="008049C5" w:rsidP="00885753">
            <w:pPr>
              <w:rPr>
                <w:rFonts w:ascii="Arial" w:hAnsi="Arial" w:cs="Arial"/>
                <w:i/>
                <w:iCs/>
              </w:rPr>
            </w:pPr>
            <w:r w:rsidRPr="00113F7D">
              <w:rPr>
                <w:rFonts w:ascii="Arial" w:hAnsi="Arial" w:cs="Arial"/>
                <w:i/>
                <w:iCs/>
              </w:rPr>
              <w:t xml:space="preserve">Finde heraus, ob so etwas heute in Deutschland passieren und was das für dein persönliches Leben bedeuten könnte! </w:t>
            </w:r>
          </w:p>
          <w:p w14:paraId="78445651" w14:textId="77777777" w:rsidR="008049C5" w:rsidRPr="00113F7D" w:rsidRDefault="008049C5" w:rsidP="00885753">
            <w:pPr>
              <w:rPr>
                <w:rFonts w:ascii="Arial" w:hAnsi="Arial" w:cs="Arial"/>
                <w:color w:val="0070C0"/>
              </w:rPr>
            </w:pPr>
            <w:r w:rsidRPr="00113F7D">
              <w:rPr>
                <w:rFonts w:ascii="Arial" w:hAnsi="Arial" w:cs="Arial"/>
                <w:color w:val="0070C0"/>
              </w:rPr>
              <w:t xml:space="preserve">Ja. Ein Elternteil kann die Arbeit verlieren, </w:t>
            </w:r>
            <w:r>
              <w:rPr>
                <w:rFonts w:ascii="Arial" w:hAnsi="Arial" w:cs="Arial"/>
                <w:color w:val="0070C0"/>
              </w:rPr>
              <w:t xml:space="preserve">wird schwer krank und </w:t>
            </w:r>
            <w:r w:rsidRPr="00113F7D">
              <w:rPr>
                <w:rFonts w:ascii="Arial" w:hAnsi="Arial" w:cs="Arial"/>
                <w:color w:val="0070C0"/>
              </w:rPr>
              <w:t>kann sterben</w:t>
            </w:r>
            <w:r>
              <w:rPr>
                <w:rFonts w:ascii="Arial" w:hAnsi="Arial" w:cs="Arial"/>
                <w:color w:val="0070C0"/>
              </w:rPr>
              <w:t>, oder ein schwerer Unfall ereignet sich</w:t>
            </w:r>
            <w:r w:rsidRPr="00113F7D">
              <w:rPr>
                <w:rFonts w:ascii="Arial" w:hAnsi="Arial" w:cs="Arial"/>
                <w:color w:val="0070C0"/>
              </w:rPr>
              <w:t>. Dann muss die Familie nur noch mit einem Einkommen zurechtkommen</w:t>
            </w:r>
            <w:r>
              <w:rPr>
                <w:rFonts w:ascii="Arial" w:hAnsi="Arial" w:cs="Arial"/>
                <w:color w:val="0070C0"/>
              </w:rPr>
              <w:t xml:space="preserve"> oder von Sozialhilfe leben.</w:t>
            </w:r>
          </w:p>
          <w:p w14:paraId="70B055DD" w14:textId="77777777" w:rsidR="008049C5" w:rsidRPr="00A32FFC" w:rsidRDefault="008049C5" w:rsidP="00885753">
            <w:pPr>
              <w:rPr>
                <w:rFonts w:ascii="Arial" w:hAnsi="Arial" w:cs="Arial"/>
              </w:rPr>
            </w:pPr>
          </w:p>
        </w:tc>
      </w:tr>
      <w:tr w:rsidR="008049C5" w:rsidRPr="00A32FFC" w14:paraId="55FB94E6" w14:textId="77777777" w:rsidTr="00885753">
        <w:tc>
          <w:tcPr>
            <w:tcW w:w="10988" w:type="dxa"/>
            <w:gridSpan w:val="4"/>
          </w:tcPr>
          <w:p w14:paraId="635AE044" w14:textId="77777777" w:rsidR="008049C5" w:rsidRPr="002510B1" w:rsidRDefault="008049C5" w:rsidP="00885753">
            <w:pPr>
              <w:rPr>
                <w:rFonts w:ascii="Arial" w:hAnsi="Arial" w:cs="Arial"/>
                <w:sz w:val="4"/>
                <w:szCs w:val="4"/>
              </w:rPr>
            </w:pPr>
          </w:p>
          <w:p w14:paraId="305A6F90" w14:textId="77777777" w:rsidR="008049C5" w:rsidRPr="00113F7D" w:rsidRDefault="008049C5" w:rsidP="00885753">
            <w:pPr>
              <w:rPr>
                <w:rFonts w:ascii="Arial" w:hAnsi="Arial" w:cs="Arial"/>
                <w:i/>
                <w:iCs/>
              </w:rPr>
            </w:pPr>
            <w:r w:rsidRPr="00113F7D">
              <w:rPr>
                <w:rFonts w:ascii="Arial" w:hAnsi="Arial" w:cs="Arial"/>
                <w:i/>
                <w:iCs/>
              </w:rPr>
              <w:t>Bewerte, ob die Krisen der letzten Jahre Auswirkungen auf das Leben deiner Familie hatten - Finanzkrise, Corona-Krise, Ukraine-Krieg!</w:t>
            </w:r>
          </w:p>
          <w:p w14:paraId="1876BF81" w14:textId="77777777" w:rsidR="008049C5" w:rsidRPr="00EF457A" w:rsidRDefault="008049C5" w:rsidP="00885753">
            <w:pPr>
              <w:rPr>
                <w:rFonts w:ascii="Arial" w:hAnsi="Arial" w:cs="Arial"/>
                <w:color w:val="0070C0"/>
              </w:rPr>
            </w:pPr>
            <w:r w:rsidRPr="00EF457A">
              <w:rPr>
                <w:rFonts w:ascii="Arial" w:hAnsi="Arial" w:cs="Arial"/>
                <w:color w:val="0070C0"/>
              </w:rPr>
              <w:t>Die Lebenshaltungskosten und die Energie sind deutlich teurer geworden, mehr als das Einkommen gestiegen ist. Das Realeinkommen ist leicht zurückgegangen. Es geht uns aber gut, wir haben keine Not.</w:t>
            </w:r>
          </w:p>
          <w:p w14:paraId="1CB7E5E7" w14:textId="77777777" w:rsidR="008049C5" w:rsidRPr="00A32FFC" w:rsidRDefault="008049C5" w:rsidP="00885753">
            <w:pPr>
              <w:rPr>
                <w:rFonts w:ascii="Arial" w:hAnsi="Arial" w:cs="Arial"/>
              </w:rPr>
            </w:pPr>
          </w:p>
        </w:tc>
      </w:tr>
    </w:tbl>
    <w:p w14:paraId="446CC078" w14:textId="7CDDD6B7" w:rsidR="000B2C10" w:rsidRDefault="000B2C10">
      <w:pPr>
        <w:rPr>
          <w:sz w:val="2"/>
          <w:szCs w:val="2"/>
        </w:rPr>
      </w:pPr>
    </w:p>
    <w:tbl>
      <w:tblPr>
        <w:tblStyle w:val="Tabellenraster"/>
        <w:tblW w:w="11052" w:type="dxa"/>
        <w:tblLook w:val="04A0" w:firstRow="1" w:lastRow="0" w:firstColumn="1" w:lastColumn="0" w:noHBand="0" w:noVBand="1"/>
      </w:tblPr>
      <w:tblGrid>
        <w:gridCol w:w="1111"/>
        <w:gridCol w:w="1699"/>
        <w:gridCol w:w="6301"/>
        <w:gridCol w:w="1941"/>
      </w:tblGrid>
      <w:tr w:rsidR="000B2C10" w:rsidRPr="00025837" w14:paraId="741A8922" w14:textId="77777777" w:rsidTr="001E6046">
        <w:tc>
          <w:tcPr>
            <w:tcW w:w="1111" w:type="dxa"/>
          </w:tcPr>
          <w:p w14:paraId="7C395CE4" w14:textId="77777777" w:rsidR="000B2C10" w:rsidRPr="00563D78" w:rsidRDefault="000B2C10" w:rsidP="001E6046">
            <w:pPr>
              <w:rPr>
                <w:rFonts w:ascii="Arial" w:hAnsi="Arial" w:cs="Arial"/>
                <w:b/>
                <w:bCs/>
                <w:color w:val="0070C0"/>
                <w:sz w:val="30"/>
                <w:szCs w:val="30"/>
              </w:rPr>
            </w:pPr>
            <w:r w:rsidRPr="00563D78">
              <w:rPr>
                <w:rFonts w:ascii="Arial" w:hAnsi="Arial" w:cs="Arial"/>
                <w:b/>
                <w:bCs/>
                <w:color w:val="0070C0"/>
                <w:sz w:val="30"/>
                <w:szCs w:val="30"/>
              </w:rPr>
              <w:lastRenderedPageBreak/>
              <w:t>AB</w:t>
            </w:r>
          </w:p>
          <w:p w14:paraId="3FAD8E44" w14:textId="0B293375" w:rsidR="000B2C10" w:rsidRPr="00025837" w:rsidRDefault="000B2C10" w:rsidP="001E6046">
            <w:pPr>
              <w:rPr>
                <w:rFonts w:ascii="Arial" w:hAnsi="Arial" w:cs="Arial"/>
                <w:sz w:val="36"/>
                <w:szCs w:val="36"/>
              </w:rPr>
            </w:pPr>
            <w:r w:rsidRPr="00025837">
              <w:rPr>
                <w:rFonts w:ascii="Arial" w:hAnsi="Arial" w:cs="Arial"/>
                <w:b/>
                <w:bCs/>
                <w:color w:val="0070C0"/>
                <w:sz w:val="36"/>
                <w:szCs w:val="36"/>
                <w:u w:val="single"/>
              </w:rPr>
              <w:t xml:space="preserve">D </w:t>
            </w:r>
            <w:r>
              <w:rPr>
                <w:rFonts w:ascii="Arial" w:hAnsi="Arial" w:cs="Arial"/>
                <w:b/>
                <w:bCs/>
                <w:color w:val="0070C0"/>
                <w:sz w:val="36"/>
                <w:szCs w:val="36"/>
                <w:u w:val="single"/>
              </w:rPr>
              <w:t>1</w:t>
            </w:r>
            <w:r w:rsidRPr="00025837">
              <w:rPr>
                <w:rFonts w:ascii="Arial" w:hAnsi="Arial" w:cs="Arial"/>
                <w:b/>
                <w:bCs/>
                <w:color w:val="0070C0"/>
                <w:sz w:val="36"/>
                <w:szCs w:val="36"/>
                <w:u w:val="single"/>
              </w:rPr>
              <w:t>/</w:t>
            </w:r>
            <w:r>
              <w:rPr>
                <w:rFonts w:ascii="Arial" w:hAnsi="Arial" w:cs="Arial"/>
                <w:b/>
                <w:bCs/>
                <w:color w:val="0070C0"/>
                <w:sz w:val="36"/>
                <w:szCs w:val="36"/>
                <w:u w:val="single"/>
              </w:rPr>
              <w:t>2</w:t>
            </w:r>
          </w:p>
        </w:tc>
        <w:tc>
          <w:tcPr>
            <w:tcW w:w="1699" w:type="dxa"/>
          </w:tcPr>
          <w:p w14:paraId="00378EDD" w14:textId="77777777" w:rsidR="000B2C10" w:rsidRPr="00025837" w:rsidRDefault="000B2C10" w:rsidP="001E6046">
            <w:pPr>
              <w:rPr>
                <w:rFonts w:ascii="Arial" w:hAnsi="Arial" w:cs="Arial"/>
                <w:b/>
                <w:bCs/>
                <w:sz w:val="30"/>
                <w:szCs w:val="30"/>
              </w:rPr>
            </w:pPr>
            <w:r w:rsidRPr="00025837">
              <w:rPr>
                <w:rFonts w:ascii="Arial" w:hAnsi="Arial" w:cs="Arial"/>
                <w:b/>
                <w:bCs/>
                <w:sz w:val="30"/>
                <w:szCs w:val="30"/>
              </w:rPr>
              <w:t>DEUTSCH</w:t>
            </w:r>
          </w:p>
          <w:p w14:paraId="6E7064B0" w14:textId="77777777" w:rsidR="000B2C10" w:rsidRPr="00025837" w:rsidRDefault="000B2C10" w:rsidP="001E6046">
            <w:pPr>
              <w:rPr>
                <w:rFonts w:ascii="Arial" w:hAnsi="Arial" w:cs="Arial"/>
                <w:sz w:val="36"/>
                <w:szCs w:val="36"/>
              </w:rPr>
            </w:pPr>
            <w:r w:rsidRPr="00553179">
              <w:rPr>
                <w:rFonts w:ascii="Arial" w:hAnsi="Arial" w:cs="Arial"/>
                <w:b/>
                <w:bCs/>
                <w:sz w:val="30"/>
                <w:szCs w:val="30"/>
              </w:rPr>
              <w:t>GK</w:t>
            </w:r>
          </w:p>
        </w:tc>
        <w:tc>
          <w:tcPr>
            <w:tcW w:w="6301" w:type="dxa"/>
          </w:tcPr>
          <w:p w14:paraId="68D39AD0" w14:textId="143F1467" w:rsidR="000B2C10" w:rsidRPr="00877A8A" w:rsidRDefault="000B2C10" w:rsidP="001E6046">
            <w:pPr>
              <w:rPr>
                <w:rFonts w:ascii="Arial" w:hAnsi="Arial" w:cs="Arial"/>
                <w:sz w:val="24"/>
                <w:szCs w:val="24"/>
              </w:rPr>
            </w:pPr>
            <w:r>
              <w:rPr>
                <w:b/>
                <w:bCs/>
                <w:sz w:val="32"/>
                <w:szCs w:val="32"/>
              </w:rPr>
              <w:t xml:space="preserve">WER BIN </w:t>
            </w:r>
            <w:proofErr w:type="gramStart"/>
            <w:r>
              <w:rPr>
                <w:b/>
                <w:bCs/>
                <w:sz w:val="32"/>
                <w:szCs w:val="32"/>
              </w:rPr>
              <w:t>ICH ?</w:t>
            </w:r>
            <w:proofErr w:type="gramEnd"/>
          </w:p>
        </w:tc>
        <w:tc>
          <w:tcPr>
            <w:tcW w:w="1941" w:type="dxa"/>
          </w:tcPr>
          <w:p w14:paraId="18E714ED" w14:textId="77777777" w:rsidR="000B2C10" w:rsidRPr="00025837" w:rsidRDefault="000B2C10" w:rsidP="001E6046">
            <w:pPr>
              <w:rPr>
                <w:rFonts w:ascii="Arial" w:hAnsi="Arial" w:cs="Arial"/>
                <w:sz w:val="36"/>
                <w:szCs w:val="36"/>
              </w:rPr>
            </w:pPr>
            <w:r>
              <w:rPr>
                <w:noProof/>
              </w:rPr>
              <w:drawing>
                <wp:inline distT="0" distB="0" distL="0" distR="0" wp14:anchorId="1DFC09AD" wp14:editId="690BF20F">
                  <wp:extent cx="1095375" cy="562641"/>
                  <wp:effectExtent l="0" t="0" r="0" b="889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390BD0AB" w14:textId="77777777" w:rsidR="000B2C10" w:rsidRPr="00337DCC" w:rsidRDefault="000B2C10" w:rsidP="000B2C10">
      <w:pPr>
        <w:rPr>
          <w:sz w:val="2"/>
          <w:szCs w:val="2"/>
        </w:rPr>
      </w:pPr>
    </w:p>
    <w:tbl>
      <w:tblPr>
        <w:tblStyle w:val="Tabellenraster"/>
        <w:tblW w:w="0" w:type="auto"/>
        <w:tblLook w:val="04A0" w:firstRow="1" w:lastRow="0" w:firstColumn="1" w:lastColumn="0" w:noHBand="0" w:noVBand="1"/>
      </w:tblPr>
      <w:tblGrid>
        <w:gridCol w:w="2749"/>
        <w:gridCol w:w="8239"/>
      </w:tblGrid>
      <w:tr w:rsidR="00A41D46" w14:paraId="66F41DBE" w14:textId="77777777" w:rsidTr="00A41D46">
        <w:tc>
          <w:tcPr>
            <w:tcW w:w="10988" w:type="dxa"/>
            <w:gridSpan w:val="2"/>
          </w:tcPr>
          <w:p w14:paraId="1DFEC918" w14:textId="77777777" w:rsidR="00A41D46" w:rsidRDefault="00A41D46" w:rsidP="000B2C10">
            <w:pPr>
              <w:rPr>
                <w:rFonts w:ascii="Arial" w:hAnsi="Arial" w:cs="Arial"/>
                <w:i/>
                <w:iCs/>
              </w:rPr>
            </w:pPr>
            <w:r>
              <w:rPr>
                <w:rFonts w:ascii="Arial" w:hAnsi="Arial" w:cs="Arial"/>
                <w:i/>
                <w:iCs/>
              </w:rPr>
              <w:t xml:space="preserve">Jeder Mensch wächst in Raum und Zeit auf. Wären wir als Baby nach der Geburt in eine Klappe gelegt worden, dann könnte unser Leben heute ganz anders aussehen. Ganz entscheidend ist doch, wo wir aufgewachsen sind und welche Anschauungen die Menschen hatten, die uns geprägt haben. Irgendwann übernehmen wir selbst das Kommando und bestimmen, wo es lang gehen soll. Wir werden dabei aber auch von den Entwicklungen der Gesellschaft beeinflusst. In der </w:t>
            </w:r>
            <w:proofErr w:type="spellStart"/>
            <w:r>
              <w:rPr>
                <w:rFonts w:ascii="Arial" w:hAnsi="Arial" w:cs="Arial"/>
                <w:i/>
                <w:iCs/>
              </w:rPr>
              <w:t>Graphic</w:t>
            </w:r>
            <w:proofErr w:type="spellEnd"/>
            <w:r>
              <w:rPr>
                <w:rFonts w:ascii="Arial" w:hAnsi="Arial" w:cs="Arial"/>
                <w:i/>
                <w:iCs/>
              </w:rPr>
              <w:t xml:space="preserve"> </w:t>
            </w:r>
            <w:proofErr w:type="spellStart"/>
            <w:r>
              <w:rPr>
                <w:rFonts w:ascii="Arial" w:hAnsi="Arial" w:cs="Arial"/>
                <w:i/>
                <w:iCs/>
              </w:rPr>
              <w:t>Novel</w:t>
            </w:r>
            <w:proofErr w:type="spellEnd"/>
            <w:r>
              <w:rPr>
                <w:rFonts w:ascii="Arial" w:hAnsi="Arial" w:cs="Arial"/>
                <w:i/>
                <w:iCs/>
              </w:rPr>
              <w:t xml:space="preserve"> stellt sich Stefan Heym mehrfach die Frage „Wer bin ich“. Versuche dich in seine Lage zu versetzen und verschriftliche deine Anschauungen!</w:t>
            </w:r>
          </w:p>
          <w:p w14:paraId="5E3D0BA2" w14:textId="70704472" w:rsidR="006C2F92" w:rsidRPr="006C2F92" w:rsidRDefault="006C2F92" w:rsidP="000B2C10">
            <w:pPr>
              <w:rPr>
                <w:rFonts w:ascii="Arial" w:hAnsi="Arial" w:cs="Arial"/>
                <w:i/>
                <w:iCs/>
                <w:sz w:val="10"/>
                <w:szCs w:val="10"/>
              </w:rPr>
            </w:pPr>
          </w:p>
        </w:tc>
      </w:tr>
      <w:tr w:rsidR="00B00AB2" w14:paraId="05DF3A1C" w14:textId="77777777" w:rsidTr="00B00AB2">
        <w:tc>
          <w:tcPr>
            <w:tcW w:w="2748" w:type="dxa"/>
          </w:tcPr>
          <w:p w14:paraId="01BC44E4" w14:textId="512A6681" w:rsidR="00A41D46" w:rsidRDefault="00A41D46" w:rsidP="000B2C10">
            <w:pPr>
              <w:rPr>
                <w:rFonts w:ascii="Arial" w:hAnsi="Arial" w:cs="Arial"/>
                <w:i/>
                <w:iCs/>
              </w:rPr>
            </w:pPr>
            <w:r>
              <w:rPr>
                <w:noProof/>
              </w:rPr>
              <w:drawing>
                <wp:inline distT="0" distB="0" distL="0" distR="0" wp14:anchorId="62AB3356" wp14:editId="019F518E">
                  <wp:extent cx="1595470" cy="1948210"/>
                  <wp:effectExtent l="0" t="0" r="508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603965" cy="1958583"/>
                          </a:xfrm>
                          <a:prstGeom prst="rect">
                            <a:avLst/>
                          </a:prstGeom>
                        </pic:spPr>
                      </pic:pic>
                    </a:graphicData>
                  </a:graphic>
                </wp:inline>
              </w:drawing>
            </w:r>
          </w:p>
        </w:tc>
        <w:tc>
          <w:tcPr>
            <w:tcW w:w="8240" w:type="dxa"/>
          </w:tcPr>
          <w:p w14:paraId="2EAB8A23" w14:textId="7C1F4D5D" w:rsidR="00A41D46" w:rsidRDefault="00A41D46" w:rsidP="00B00AB2">
            <w:pPr>
              <w:jc w:val="both"/>
              <w:rPr>
                <w:rFonts w:ascii="Arial" w:hAnsi="Arial" w:cs="Arial"/>
                <w:i/>
                <w:iCs/>
              </w:rPr>
            </w:pPr>
            <w:r>
              <w:rPr>
                <w:rFonts w:ascii="Arial" w:hAnsi="Arial" w:cs="Arial"/>
                <w:i/>
                <w:iCs/>
              </w:rPr>
              <w:t xml:space="preserve">Die </w:t>
            </w:r>
            <w:proofErr w:type="gramStart"/>
            <w:r>
              <w:rPr>
                <w:rFonts w:ascii="Arial" w:hAnsi="Arial" w:cs="Arial"/>
                <w:i/>
                <w:iCs/>
              </w:rPr>
              <w:t>Bar Mizwa</w:t>
            </w:r>
            <w:proofErr w:type="gramEnd"/>
            <w:r>
              <w:rPr>
                <w:rFonts w:ascii="Arial" w:hAnsi="Arial" w:cs="Arial"/>
                <w:i/>
                <w:iCs/>
              </w:rPr>
              <w:t xml:space="preserve"> des Jungen Helmut Flieg, eine Art jüdische Jugendweihe. Benenne in Stichpunkten, was dir deine Eltern in die Wiege gelegt haben und was dich davon heute noch prägt!</w:t>
            </w:r>
            <w:r w:rsidR="00B00AB2">
              <w:rPr>
                <w:rFonts w:ascii="Arial" w:hAnsi="Arial" w:cs="Arial"/>
                <w:i/>
                <w:iCs/>
              </w:rPr>
              <w:t xml:space="preserve"> (GN S.30)</w:t>
            </w:r>
          </w:p>
        </w:tc>
      </w:tr>
      <w:tr w:rsidR="00B00AB2" w14:paraId="6EF96B97" w14:textId="77777777" w:rsidTr="00B00AB2">
        <w:tc>
          <w:tcPr>
            <w:tcW w:w="2748" w:type="dxa"/>
          </w:tcPr>
          <w:p w14:paraId="5FC50309" w14:textId="0689C8E5" w:rsidR="00A41D46" w:rsidRDefault="00A41D46" w:rsidP="000B2C10">
            <w:pPr>
              <w:rPr>
                <w:rFonts w:ascii="Arial" w:hAnsi="Arial" w:cs="Arial"/>
                <w:i/>
                <w:iCs/>
              </w:rPr>
            </w:pPr>
            <w:r>
              <w:rPr>
                <w:noProof/>
              </w:rPr>
              <w:drawing>
                <wp:inline distT="0" distB="0" distL="0" distR="0" wp14:anchorId="6EECB009" wp14:editId="073C4959">
                  <wp:extent cx="1595120" cy="1983123"/>
                  <wp:effectExtent l="0" t="0" r="508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603137" cy="1993090"/>
                          </a:xfrm>
                          <a:prstGeom prst="rect">
                            <a:avLst/>
                          </a:prstGeom>
                        </pic:spPr>
                      </pic:pic>
                    </a:graphicData>
                  </a:graphic>
                </wp:inline>
              </w:drawing>
            </w:r>
          </w:p>
        </w:tc>
        <w:tc>
          <w:tcPr>
            <w:tcW w:w="8240" w:type="dxa"/>
          </w:tcPr>
          <w:p w14:paraId="24125952" w14:textId="54FFB284" w:rsidR="00A41D46" w:rsidRDefault="00A41D46" w:rsidP="00B00AB2">
            <w:pPr>
              <w:jc w:val="both"/>
              <w:rPr>
                <w:rFonts w:ascii="Arial" w:hAnsi="Arial" w:cs="Arial"/>
                <w:i/>
                <w:iCs/>
              </w:rPr>
            </w:pPr>
            <w:r>
              <w:rPr>
                <w:rFonts w:ascii="Arial" w:hAnsi="Arial" w:cs="Arial"/>
                <w:i/>
                <w:iCs/>
              </w:rPr>
              <w:t>Helmut Flieg muss Deutschland verlassen, er ist auf der Flucht</w:t>
            </w:r>
            <w:r w:rsidR="004D738D">
              <w:rPr>
                <w:rFonts w:ascii="Arial" w:hAnsi="Arial" w:cs="Arial"/>
                <w:i/>
                <w:iCs/>
              </w:rPr>
              <w:t xml:space="preserve"> nach Prag und weiß nicht, wovon er leben soll. Überlege und benenne, wie du an seiner Stelle gehandelt hättest!</w:t>
            </w:r>
            <w:r w:rsidR="00B00AB2">
              <w:rPr>
                <w:rFonts w:ascii="Arial" w:hAnsi="Arial" w:cs="Arial"/>
                <w:i/>
                <w:iCs/>
              </w:rPr>
              <w:t xml:space="preserve"> </w:t>
            </w:r>
            <w:r w:rsidR="006C2F92" w:rsidRPr="006C2F92">
              <w:rPr>
                <w:rFonts w:ascii="Arial" w:hAnsi="Arial" w:cs="Arial"/>
                <w:i/>
                <w:iCs/>
              </w:rPr>
              <w:t xml:space="preserve">(GN S. </w:t>
            </w:r>
            <w:r w:rsidR="006C2F92">
              <w:rPr>
                <w:rFonts w:ascii="Arial" w:hAnsi="Arial" w:cs="Arial"/>
                <w:i/>
                <w:iCs/>
              </w:rPr>
              <w:t>74</w:t>
            </w:r>
            <w:r w:rsidR="006C2F92" w:rsidRPr="006C2F92">
              <w:rPr>
                <w:rFonts w:ascii="Arial" w:hAnsi="Arial" w:cs="Arial"/>
                <w:i/>
                <w:iCs/>
              </w:rPr>
              <w:t>)</w:t>
            </w:r>
          </w:p>
        </w:tc>
      </w:tr>
      <w:tr w:rsidR="00B00AB2" w14:paraId="221EDB8A" w14:textId="77777777" w:rsidTr="00B00AB2">
        <w:tc>
          <w:tcPr>
            <w:tcW w:w="2748" w:type="dxa"/>
          </w:tcPr>
          <w:p w14:paraId="71A160A9" w14:textId="74941CD6" w:rsidR="00A41D46" w:rsidRDefault="004D738D" w:rsidP="000B2C10">
            <w:pPr>
              <w:rPr>
                <w:rFonts w:ascii="Arial" w:hAnsi="Arial" w:cs="Arial"/>
                <w:i/>
                <w:iCs/>
              </w:rPr>
            </w:pPr>
            <w:r>
              <w:rPr>
                <w:noProof/>
              </w:rPr>
              <w:drawing>
                <wp:inline distT="0" distB="0" distL="0" distR="0" wp14:anchorId="7123267D" wp14:editId="1BF713C7">
                  <wp:extent cx="1592337" cy="2176758"/>
                  <wp:effectExtent l="0" t="0" r="825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602483" cy="2190628"/>
                          </a:xfrm>
                          <a:prstGeom prst="rect">
                            <a:avLst/>
                          </a:prstGeom>
                        </pic:spPr>
                      </pic:pic>
                    </a:graphicData>
                  </a:graphic>
                </wp:inline>
              </w:drawing>
            </w:r>
          </w:p>
        </w:tc>
        <w:tc>
          <w:tcPr>
            <w:tcW w:w="8240" w:type="dxa"/>
          </w:tcPr>
          <w:p w14:paraId="0FBCA04C" w14:textId="77777777" w:rsidR="00A41D46" w:rsidRDefault="004D738D" w:rsidP="00B00AB2">
            <w:pPr>
              <w:jc w:val="both"/>
              <w:rPr>
                <w:rFonts w:ascii="Arial" w:hAnsi="Arial" w:cs="Arial"/>
                <w:i/>
                <w:iCs/>
              </w:rPr>
            </w:pPr>
            <w:r>
              <w:rPr>
                <w:rFonts w:ascii="Arial" w:hAnsi="Arial" w:cs="Arial"/>
                <w:i/>
                <w:iCs/>
              </w:rPr>
              <w:t xml:space="preserve">Stefan Heym arbeitet als Journalist in Prag, er liebt ein Mädchen und steht erneut auf einer Fahndungsliste. Er flieht in die USA, will sein Mädchen und seine Eltern nachholen, sobald es geht… </w:t>
            </w:r>
            <w:r>
              <w:rPr>
                <w:rFonts w:ascii="Arial" w:hAnsi="Arial" w:cs="Arial"/>
                <w:i/>
                <w:iCs/>
              </w:rPr>
              <w:t>benenne, wie du an seiner Stelle gehandelt hättest!</w:t>
            </w:r>
          </w:p>
          <w:p w14:paraId="5706274F" w14:textId="2B824C4D" w:rsidR="006C2F92" w:rsidRDefault="006C2F92" w:rsidP="00B00AB2">
            <w:pPr>
              <w:jc w:val="both"/>
              <w:rPr>
                <w:rFonts w:ascii="Arial" w:hAnsi="Arial" w:cs="Arial"/>
                <w:i/>
                <w:iCs/>
              </w:rPr>
            </w:pPr>
            <w:r w:rsidRPr="006C2F92">
              <w:rPr>
                <w:rFonts w:ascii="Arial" w:hAnsi="Arial" w:cs="Arial"/>
                <w:i/>
                <w:iCs/>
              </w:rPr>
              <w:t xml:space="preserve">(GN S. </w:t>
            </w:r>
            <w:r>
              <w:rPr>
                <w:rFonts w:ascii="Arial" w:hAnsi="Arial" w:cs="Arial"/>
                <w:i/>
                <w:iCs/>
              </w:rPr>
              <w:t>86</w:t>
            </w:r>
            <w:r w:rsidRPr="006C2F92">
              <w:rPr>
                <w:rFonts w:ascii="Arial" w:hAnsi="Arial" w:cs="Arial"/>
                <w:i/>
                <w:iCs/>
              </w:rPr>
              <w:t>)</w:t>
            </w:r>
          </w:p>
        </w:tc>
      </w:tr>
      <w:tr w:rsidR="00B00AB2" w14:paraId="0709554D" w14:textId="77777777" w:rsidTr="00B00AB2">
        <w:tc>
          <w:tcPr>
            <w:tcW w:w="2748" w:type="dxa"/>
          </w:tcPr>
          <w:p w14:paraId="14D90ECF" w14:textId="262D16CF" w:rsidR="00A41D46" w:rsidRDefault="004D738D" w:rsidP="000B2C10">
            <w:pPr>
              <w:rPr>
                <w:rFonts w:ascii="Arial" w:hAnsi="Arial" w:cs="Arial"/>
                <w:i/>
                <w:iCs/>
              </w:rPr>
            </w:pPr>
            <w:r>
              <w:rPr>
                <w:noProof/>
              </w:rPr>
              <w:drawing>
                <wp:inline distT="0" distB="0" distL="0" distR="0" wp14:anchorId="2AD0BE05" wp14:editId="6F0AF4A2">
                  <wp:extent cx="1591945" cy="1927545"/>
                  <wp:effectExtent l="0" t="0" r="825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95228" cy="1931521"/>
                          </a:xfrm>
                          <a:prstGeom prst="rect">
                            <a:avLst/>
                          </a:prstGeom>
                        </pic:spPr>
                      </pic:pic>
                    </a:graphicData>
                  </a:graphic>
                </wp:inline>
              </w:drawing>
            </w:r>
          </w:p>
        </w:tc>
        <w:tc>
          <w:tcPr>
            <w:tcW w:w="8240" w:type="dxa"/>
          </w:tcPr>
          <w:p w14:paraId="6619CE39" w14:textId="5E3CDECF" w:rsidR="00A41D46" w:rsidRDefault="004D738D" w:rsidP="00B00AB2">
            <w:pPr>
              <w:jc w:val="both"/>
              <w:rPr>
                <w:rFonts w:ascii="Arial" w:hAnsi="Arial" w:cs="Arial"/>
                <w:i/>
                <w:iCs/>
              </w:rPr>
            </w:pPr>
            <w:r>
              <w:rPr>
                <w:rFonts w:ascii="Arial" w:hAnsi="Arial" w:cs="Arial"/>
                <w:i/>
                <w:iCs/>
              </w:rPr>
              <w:t>Heym hat einen Bestseller geschrieben, ist ein erfolgreicher Autor. Als die USA 1941 in den 2. Weltkrieg eingetreten, meldet sich Heym zur Armee und danach an die Front. B</w:t>
            </w:r>
            <w:r>
              <w:rPr>
                <w:rFonts w:ascii="Arial" w:hAnsi="Arial" w:cs="Arial"/>
                <w:i/>
                <w:iCs/>
              </w:rPr>
              <w:t>enenne, wie du an seiner Stelle gehandelt hättest!</w:t>
            </w:r>
            <w:r w:rsidR="006C2F92">
              <w:rPr>
                <w:rFonts w:ascii="Arial" w:hAnsi="Arial" w:cs="Arial"/>
                <w:i/>
                <w:iCs/>
              </w:rPr>
              <w:t xml:space="preserve"> </w:t>
            </w:r>
            <w:r w:rsidR="006C2F92" w:rsidRPr="006C2F92">
              <w:rPr>
                <w:rFonts w:ascii="Arial" w:hAnsi="Arial" w:cs="Arial"/>
                <w:i/>
                <w:iCs/>
              </w:rPr>
              <w:t xml:space="preserve">(GN S. </w:t>
            </w:r>
            <w:r w:rsidR="006C2F92">
              <w:rPr>
                <w:rFonts w:ascii="Arial" w:hAnsi="Arial" w:cs="Arial"/>
                <w:i/>
                <w:iCs/>
              </w:rPr>
              <w:t>126</w:t>
            </w:r>
            <w:r w:rsidR="006C2F92" w:rsidRPr="006C2F92">
              <w:rPr>
                <w:rFonts w:ascii="Arial" w:hAnsi="Arial" w:cs="Arial"/>
                <w:i/>
                <w:iCs/>
              </w:rPr>
              <w:t>)</w:t>
            </w:r>
          </w:p>
        </w:tc>
      </w:tr>
      <w:tr w:rsidR="00D8060B" w14:paraId="523342B3" w14:textId="77777777" w:rsidTr="00B00AB2">
        <w:tc>
          <w:tcPr>
            <w:tcW w:w="2748" w:type="dxa"/>
          </w:tcPr>
          <w:p w14:paraId="5B165BB5" w14:textId="1D856F9C" w:rsidR="0037481E" w:rsidRDefault="0037481E" w:rsidP="000B2C10">
            <w:pPr>
              <w:rPr>
                <w:noProof/>
              </w:rPr>
            </w:pPr>
            <w:r>
              <w:rPr>
                <w:noProof/>
              </w:rPr>
              <w:lastRenderedPageBreak/>
              <w:drawing>
                <wp:inline distT="0" distB="0" distL="0" distR="0" wp14:anchorId="23177E01" wp14:editId="586F71F2">
                  <wp:extent cx="1608083" cy="1990062"/>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21434" cy="2006584"/>
                          </a:xfrm>
                          <a:prstGeom prst="rect">
                            <a:avLst/>
                          </a:prstGeom>
                        </pic:spPr>
                      </pic:pic>
                    </a:graphicData>
                  </a:graphic>
                </wp:inline>
              </w:drawing>
            </w:r>
          </w:p>
        </w:tc>
        <w:tc>
          <w:tcPr>
            <w:tcW w:w="8240" w:type="dxa"/>
          </w:tcPr>
          <w:p w14:paraId="03C9078C" w14:textId="3DE1E060" w:rsidR="0037481E" w:rsidRDefault="0037481E" w:rsidP="00B00AB2">
            <w:pPr>
              <w:jc w:val="both"/>
              <w:rPr>
                <w:rFonts w:ascii="Arial" w:hAnsi="Arial" w:cs="Arial"/>
                <w:i/>
                <w:iCs/>
              </w:rPr>
            </w:pPr>
            <w:r>
              <w:rPr>
                <w:rFonts w:ascii="Arial" w:hAnsi="Arial" w:cs="Arial"/>
                <w:i/>
                <w:iCs/>
              </w:rPr>
              <w:t>Der 2. Weltkrieg ist zu Ende, die Alliierten haben Hitler gemeinsam besiegt, stehen sich aber mit unterschiedlichen Weltanschauungen gegenüber, die die künftigen Blöcke bilden und in den kalten Krieg führen. Heym soll einen Artikel gegen die Sowjets schreiben. Das kann er nicht</w:t>
            </w:r>
            <w:r w:rsidR="00B00AB2">
              <w:rPr>
                <w:rFonts w:ascii="Arial" w:hAnsi="Arial" w:cs="Arial"/>
                <w:i/>
                <w:iCs/>
              </w:rPr>
              <w:t xml:space="preserve"> – er verlässt die US-Armee. </w:t>
            </w:r>
            <w:r w:rsidR="00B00AB2">
              <w:rPr>
                <w:rFonts w:ascii="Arial" w:hAnsi="Arial" w:cs="Arial"/>
                <w:i/>
                <w:iCs/>
              </w:rPr>
              <w:t>Benenne, wie du an seiner Stelle gehandelt hättest!</w:t>
            </w:r>
            <w:r w:rsidR="006C2F92">
              <w:rPr>
                <w:rFonts w:ascii="Arial" w:hAnsi="Arial" w:cs="Arial"/>
                <w:i/>
                <w:iCs/>
              </w:rPr>
              <w:t xml:space="preserve"> </w:t>
            </w:r>
            <w:r w:rsidR="006C2F92" w:rsidRPr="006C2F92">
              <w:rPr>
                <w:rFonts w:ascii="Arial" w:hAnsi="Arial" w:cs="Arial"/>
                <w:i/>
                <w:iCs/>
              </w:rPr>
              <w:t xml:space="preserve">(GN S. </w:t>
            </w:r>
            <w:r w:rsidR="006C2F92">
              <w:rPr>
                <w:rFonts w:ascii="Arial" w:hAnsi="Arial" w:cs="Arial"/>
                <w:i/>
                <w:iCs/>
              </w:rPr>
              <w:t>154</w:t>
            </w:r>
            <w:r w:rsidR="006C2F92" w:rsidRPr="006C2F92">
              <w:rPr>
                <w:rFonts w:ascii="Arial" w:hAnsi="Arial" w:cs="Arial"/>
                <w:i/>
                <w:iCs/>
              </w:rPr>
              <w:t>)</w:t>
            </w:r>
          </w:p>
        </w:tc>
      </w:tr>
      <w:tr w:rsidR="006C2F92" w:rsidRPr="006C2F92" w14:paraId="35E862DB" w14:textId="77777777" w:rsidTr="00B00AB2">
        <w:tc>
          <w:tcPr>
            <w:tcW w:w="2748" w:type="dxa"/>
          </w:tcPr>
          <w:p w14:paraId="11AF946D" w14:textId="2704A796" w:rsidR="00B00AB2" w:rsidRDefault="00B00AB2" w:rsidP="000B2C10">
            <w:pPr>
              <w:rPr>
                <w:noProof/>
              </w:rPr>
            </w:pPr>
            <w:r>
              <w:rPr>
                <w:noProof/>
              </w:rPr>
              <w:drawing>
                <wp:inline distT="0" distB="0" distL="0" distR="0" wp14:anchorId="789DDDE9" wp14:editId="3548A256">
                  <wp:extent cx="1608564" cy="219646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22157" cy="2215026"/>
                          </a:xfrm>
                          <a:prstGeom prst="rect">
                            <a:avLst/>
                          </a:prstGeom>
                        </pic:spPr>
                      </pic:pic>
                    </a:graphicData>
                  </a:graphic>
                </wp:inline>
              </w:drawing>
            </w:r>
          </w:p>
        </w:tc>
        <w:tc>
          <w:tcPr>
            <w:tcW w:w="8240" w:type="dxa"/>
          </w:tcPr>
          <w:p w14:paraId="17DDE008" w14:textId="14B5676C" w:rsidR="00B00AB2" w:rsidRPr="006C2F92" w:rsidRDefault="00B00AB2" w:rsidP="00B00AB2">
            <w:pPr>
              <w:jc w:val="both"/>
              <w:rPr>
                <w:rFonts w:ascii="Arial" w:hAnsi="Arial" w:cs="Arial"/>
                <w:i/>
                <w:iCs/>
              </w:rPr>
            </w:pPr>
            <w:r w:rsidRPr="00B00AB2">
              <w:rPr>
                <w:rFonts w:ascii="Arial" w:hAnsi="Arial" w:cs="Arial"/>
                <w:i/>
                <w:iCs/>
              </w:rPr>
              <w:t xml:space="preserve">Stefan Heym </w:t>
            </w:r>
            <w:r>
              <w:rPr>
                <w:rFonts w:ascii="Arial" w:hAnsi="Arial" w:cs="Arial"/>
                <w:i/>
                <w:iCs/>
              </w:rPr>
              <w:t>kämpft</w:t>
            </w:r>
            <w:r w:rsidRPr="00B00AB2">
              <w:rPr>
                <w:rFonts w:ascii="Arial" w:hAnsi="Arial" w:cs="Arial"/>
                <w:i/>
                <w:iCs/>
              </w:rPr>
              <w:t xml:space="preserve"> in der DDR</w:t>
            </w:r>
            <w:r>
              <w:rPr>
                <w:rFonts w:ascii="Arial" w:hAnsi="Arial" w:cs="Arial"/>
                <w:i/>
                <w:iCs/>
              </w:rPr>
              <w:t xml:space="preserve"> gegen die Zensur an. Was erschreibt, wird nicht gedruckt. Aber wozu ist er dann Schriftsteller? Wäre es nicht besser, den Behörden noch ein Stück entgegenzukommen? </w:t>
            </w:r>
            <w:r>
              <w:rPr>
                <w:rFonts w:ascii="Arial" w:hAnsi="Arial" w:cs="Arial"/>
                <w:i/>
                <w:iCs/>
              </w:rPr>
              <w:t>Benenne, wie du an seiner Stelle gehandelt hättest!</w:t>
            </w:r>
            <w:r>
              <w:rPr>
                <w:rFonts w:ascii="Arial" w:hAnsi="Arial" w:cs="Arial"/>
                <w:i/>
                <w:iCs/>
              </w:rPr>
              <w:t xml:space="preserve"> </w:t>
            </w:r>
            <w:r w:rsidRPr="006C2F92">
              <w:rPr>
                <w:rFonts w:ascii="Arial" w:hAnsi="Arial" w:cs="Arial"/>
                <w:i/>
                <w:iCs/>
              </w:rPr>
              <w:t>(GN S. 231)</w:t>
            </w:r>
          </w:p>
        </w:tc>
      </w:tr>
      <w:tr w:rsidR="006C2F92" w:rsidRPr="006C2F92" w14:paraId="6AE7AFE0" w14:textId="77777777" w:rsidTr="00B00AB2">
        <w:tc>
          <w:tcPr>
            <w:tcW w:w="2748" w:type="dxa"/>
          </w:tcPr>
          <w:p w14:paraId="77CE6A43" w14:textId="4280BC01" w:rsidR="006C2F92" w:rsidRDefault="006C2F92" w:rsidP="000B2C10">
            <w:pPr>
              <w:rPr>
                <w:noProof/>
              </w:rPr>
            </w:pPr>
            <w:r>
              <w:rPr>
                <w:noProof/>
              </w:rPr>
              <w:drawing>
                <wp:inline distT="0" distB="0" distL="0" distR="0" wp14:anchorId="5FB94695" wp14:editId="0362892E">
                  <wp:extent cx="1607820" cy="2022742"/>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619365" cy="2037266"/>
                          </a:xfrm>
                          <a:prstGeom prst="rect">
                            <a:avLst/>
                          </a:prstGeom>
                        </pic:spPr>
                      </pic:pic>
                    </a:graphicData>
                  </a:graphic>
                </wp:inline>
              </w:drawing>
            </w:r>
          </w:p>
        </w:tc>
        <w:tc>
          <w:tcPr>
            <w:tcW w:w="8240" w:type="dxa"/>
          </w:tcPr>
          <w:p w14:paraId="44CF972F" w14:textId="46455413" w:rsidR="006C2F92" w:rsidRPr="00B00AB2" w:rsidRDefault="006C2F92" w:rsidP="00B00AB2">
            <w:pPr>
              <w:jc w:val="both"/>
              <w:rPr>
                <w:rFonts w:ascii="Arial" w:hAnsi="Arial" w:cs="Arial"/>
                <w:i/>
                <w:iCs/>
              </w:rPr>
            </w:pPr>
            <w:r>
              <w:rPr>
                <w:rFonts w:ascii="Arial" w:hAnsi="Arial" w:cs="Arial"/>
                <w:i/>
                <w:iCs/>
              </w:rPr>
              <w:t>Die DDR im Wendejahr, noch kann niemand ahnen, wie schnell die Mauer fällt. Heym gehört zu den führenden Köpfen der Opposition.</w:t>
            </w:r>
            <w:r w:rsidR="00D8060B">
              <w:rPr>
                <w:rFonts w:ascii="Arial" w:hAnsi="Arial" w:cs="Arial"/>
                <w:i/>
                <w:iCs/>
              </w:rPr>
              <w:t xml:space="preserve"> Dabei hatte die Stasi umfangreiche Personenlisten, die am Tag X inhaftiert werden sollten.</w:t>
            </w:r>
            <w:r>
              <w:rPr>
                <w:rFonts w:ascii="Arial" w:hAnsi="Arial" w:cs="Arial"/>
                <w:i/>
                <w:iCs/>
              </w:rPr>
              <w:t xml:space="preserve"> Am 04.11.89 spricht er auf dem Alexanderplatz vor einer halben Million Teilnehmenden</w:t>
            </w:r>
            <w:r w:rsidR="00D8060B">
              <w:rPr>
                <w:rFonts w:ascii="Arial" w:hAnsi="Arial" w:cs="Arial"/>
                <w:i/>
                <w:iCs/>
              </w:rPr>
              <w:t xml:space="preserve">. </w:t>
            </w:r>
            <w:r w:rsidR="00D8060B">
              <w:rPr>
                <w:rFonts w:ascii="Arial" w:hAnsi="Arial" w:cs="Arial"/>
                <w:i/>
                <w:iCs/>
              </w:rPr>
              <w:t xml:space="preserve">Benenne, wie du an seiner Stelle gehandelt hättest! </w:t>
            </w:r>
            <w:r w:rsidR="00D8060B" w:rsidRPr="006C2F92">
              <w:rPr>
                <w:rFonts w:ascii="Arial" w:hAnsi="Arial" w:cs="Arial"/>
                <w:i/>
                <w:iCs/>
              </w:rPr>
              <w:t>(GN S. 2</w:t>
            </w:r>
            <w:r w:rsidR="00D8060B">
              <w:rPr>
                <w:rFonts w:ascii="Arial" w:hAnsi="Arial" w:cs="Arial"/>
                <w:i/>
                <w:iCs/>
              </w:rPr>
              <w:t>6</w:t>
            </w:r>
            <w:r w:rsidR="00D8060B" w:rsidRPr="006C2F92">
              <w:rPr>
                <w:rFonts w:ascii="Arial" w:hAnsi="Arial" w:cs="Arial"/>
                <w:i/>
                <w:iCs/>
              </w:rPr>
              <w:t>1)</w:t>
            </w:r>
          </w:p>
        </w:tc>
      </w:tr>
      <w:tr w:rsidR="006C2F92" w:rsidRPr="006C2F92" w14:paraId="5C6E4A66" w14:textId="77777777" w:rsidTr="00B00AB2">
        <w:tc>
          <w:tcPr>
            <w:tcW w:w="2748" w:type="dxa"/>
          </w:tcPr>
          <w:p w14:paraId="5EB5BFC7" w14:textId="7986C084" w:rsidR="006C2F92" w:rsidRDefault="00D8060B" w:rsidP="000B2C10">
            <w:pPr>
              <w:rPr>
                <w:noProof/>
              </w:rPr>
            </w:pPr>
            <w:r>
              <w:rPr>
                <w:noProof/>
              </w:rPr>
              <w:drawing>
                <wp:inline distT="0" distB="0" distL="0" distR="0" wp14:anchorId="419470C7" wp14:editId="6C4E86F8">
                  <wp:extent cx="1607820" cy="2137379"/>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18385" cy="2151424"/>
                          </a:xfrm>
                          <a:prstGeom prst="rect">
                            <a:avLst/>
                          </a:prstGeom>
                        </pic:spPr>
                      </pic:pic>
                    </a:graphicData>
                  </a:graphic>
                </wp:inline>
              </w:drawing>
            </w:r>
          </w:p>
        </w:tc>
        <w:tc>
          <w:tcPr>
            <w:tcW w:w="8240" w:type="dxa"/>
          </w:tcPr>
          <w:p w14:paraId="2AEF0DDC" w14:textId="77777777" w:rsidR="006C2F92" w:rsidRDefault="00D8060B" w:rsidP="00B00AB2">
            <w:pPr>
              <w:jc w:val="both"/>
              <w:rPr>
                <w:rFonts w:ascii="Arial" w:hAnsi="Arial" w:cs="Arial"/>
                <w:i/>
                <w:iCs/>
              </w:rPr>
            </w:pPr>
            <w:r>
              <w:rPr>
                <w:rFonts w:ascii="Arial" w:hAnsi="Arial" w:cs="Arial"/>
                <w:i/>
                <w:iCs/>
              </w:rPr>
              <w:t xml:space="preserve">Heym hat 1994 auf einer Liste der PDS für den Bundestag kandidiert und ein Direktmandat gewonnen. Die PDS war die Nachfolgeorganisation der SED, die für die Repressalien in der DDR die Verantwortung trug. Als Alterspräsident hielt er die Eröffnungsrede, die seine wesentlichen Überzeugungen zum Ausdruck brachte. </w:t>
            </w:r>
          </w:p>
          <w:p w14:paraId="7D8B19EB" w14:textId="28137BAA" w:rsidR="00D8060B" w:rsidRPr="00B00AB2" w:rsidRDefault="00D8060B" w:rsidP="00B00AB2">
            <w:pPr>
              <w:jc w:val="both"/>
              <w:rPr>
                <w:rFonts w:ascii="Arial" w:hAnsi="Arial" w:cs="Arial"/>
                <w:i/>
                <w:iCs/>
              </w:rPr>
            </w:pPr>
            <w:r>
              <w:rPr>
                <w:rFonts w:ascii="Arial" w:hAnsi="Arial" w:cs="Arial"/>
                <w:i/>
                <w:iCs/>
              </w:rPr>
              <w:t xml:space="preserve">Benenne, wie du an seiner Stelle gehandelt hättest! </w:t>
            </w:r>
            <w:r w:rsidRPr="006C2F92">
              <w:rPr>
                <w:rFonts w:ascii="Arial" w:hAnsi="Arial" w:cs="Arial"/>
                <w:i/>
                <w:iCs/>
              </w:rPr>
              <w:t>(GN S. 2</w:t>
            </w:r>
            <w:r>
              <w:rPr>
                <w:rFonts w:ascii="Arial" w:hAnsi="Arial" w:cs="Arial"/>
                <w:i/>
                <w:iCs/>
              </w:rPr>
              <w:t>6</w:t>
            </w:r>
            <w:r>
              <w:rPr>
                <w:rFonts w:ascii="Arial" w:hAnsi="Arial" w:cs="Arial"/>
                <w:i/>
                <w:iCs/>
              </w:rPr>
              <w:t>4</w:t>
            </w:r>
            <w:bookmarkStart w:id="0" w:name="_GoBack"/>
            <w:bookmarkEnd w:id="0"/>
            <w:r w:rsidRPr="006C2F92">
              <w:rPr>
                <w:rFonts w:ascii="Arial" w:hAnsi="Arial" w:cs="Arial"/>
                <w:i/>
                <w:iCs/>
              </w:rPr>
              <w:t>)</w:t>
            </w:r>
          </w:p>
        </w:tc>
      </w:tr>
    </w:tbl>
    <w:p w14:paraId="16436C85" w14:textId="77777777" w:rsidR="00A41D46" w:rsidRPr="006C2F92" w:rsidRDefault="00A41D46" w:rsidP="000B2C10">
      <w:pPr>
        <w:rPr>
          <w:rFonts w:ascii="Arial" w:hAnsi="Arial" w:cs="Arial"/>
          <w:i/>
          <w:iCs/>
        </w:rPr>
      </w:pPr>
    </w:p>
    <w:p w14:paraId="2718C8D8" w14:textId="1B9CD96C" w:rsidR="00D8060B" w:rsidRDefault="00D8060B">
      <w:pPr>
        <w:rPr>
          <w:sz w:val="2"/>
          <w:szCs w:val="2"/>
        </w:rPr>
      </w:pPr>
      <w:r>
        <w:rPr>
          <w:sz w:val="2"/>
          <w:szCs w:val="2"/>
        </w:rPr>
        <w:br w:type="page"/>
      </w:r>
    </w:p>
    <w:tbl>
      <w:tblPr>
        <w:tblStyle w:val="Tabellenraster"/>
        <w:tblW w:w="11052" w:type="dxa"/>
        <w:tblLook w:val="04A0" w:firstRow="1" w:lastRow="0" w:firstColumn="1" w:lastColumn="0" w:noHBand="0" w:noVBand="1"/>
      </w:tblPr>
      <w:tblGrid>
        <w:gridCol w:w="2213"/>
        <w:gridCol w:w="7847"/>
        <w:gridCol w:w="992"/>
      </w:tblGrid>
      <w:tr w:rsidR="009355D5" w:rsidRPr="00675529" w14:paraId="64CFEFA0" w14:textId="77777777" w:rsidTr="00D539BD">
        <w:tc>
          <w:tcPr>
            <w:tcW w:w="2213" w:type="dxa"/>
          </w:tcPr>
          <w:p w14:paraId="6FEEB4D4" w14:textId="44BA5AC2" w:rsidR="009355D5" w:rsidRPr="00675529" w:rsidRDefault="00D539BD" w:rsidP="009355D5">
            <w:pPr>
              <w:rPr>
                <w:rFonts w:ascii="Arial" w:hAnsi="Arial" w:cs="Arial"/>
                <w:b/>
                <w:bCs/>
                <w:sz w:val="44"/>
                <w:szCs w:val="44"/>
              </w:rPr>
            </w:pPr>
            <w:r>
              <w:rPr>
                <w:rFonts w:ascii="Arial" w:hAnsi="Arial" w:cs="Arial"/>
                <w:b/>
                <w:bCs/>
                <w:sz w:val="42"/>
                <w:szCs w:val="42"/>
              </w:rPr>
              <w:lastRenderedPageBreak/>
              <w:t xml:space="preserve">D / GK </w:t>
            </w:r>
            <w:r w:rsidRPr="00F90DC3">
              <w:rPr>
                <w:rFonts w:ascii="Arial" w:hAnsi="Arial" w:cs="Arial"/>
                <w:b/>
                <w:bCs/>
                <w:sz w:val="42"/>
                <w:szCs w:val="42"/>
              </w:rPr>
              <w:t xml:space="preserve"> </w:t>
            </w:r>
          </w:p>
        </w:tc>
        <w:tc>
          <w:tcPr>
            <w:tcW w:w="7847" w:type="dxa"/>
            <w:vMerge w:val="restart"/>
          </w:tcPr>
          <w:p w14:paraId="339C258C" w14:textId="77777777" w:rsidR="009355D5" w:rsidRPr="00675529" w:rsidRDefault="009355D5" w:rsidP="009355D5">
            <w:pPr>
              <w:jc w:val="both"/>
              <w:rPr>
                <w:rFonts w:ascii="Arial" w:hAnsi="Arial" w:cs="Arial"/>
              </w:rPr>
            </w:pPr>
            <w:r w:rsidRPr="00675529">
              <w:rPr>
                <w:rFonts w:ascii="Arial" w:hAnsi="Arial" w:cs="Arial"/>
                <w:b/>
                <w:bCs/>
              </w:rPr>
              <w:t>Meine Heimatstadt Chemnitz</w:t>
            </w:r>
          </w:p>
          <w:p w14:paraId="08594182" w14:textId="77777777" w:rsidR="009355D5" w:rsidRPr="00675529" w:rsidRDefault="009355D5" w:rsidP="009355D5">
            <w:pPr>
              <w:jc w:val="both"/>
              <w:rPr>
                <w:rFonts w:ascii="Arial" w:hAnsi="Arial" w:cs="Arial"/>
              </w:rPr>
            </w:pPr>
            <w:r w:rsidRPr="00675529">
              <w:rPr>
                <w:rFonts w:ascii="Arial" w:hAnsi="Arial" w:cs="Arial"/>
                <w:b/>
                <w:bCs/>
              </w:rPr>
              <w:t>Umstände der Zeit und des Landes</w:t>
            </w:r>
            <w:r w:rsidRPr="00675529">
              <w:rPr>
                <w:rFonts w:ascii="Arial" w:hAnsi="Arial" w:cs="Arial"/>
              </w:rPr>
              <w:t xml:space="preserve"> </w:t>
            </w:r>
          </w:p>
          <w:p w14:paraId="6332BCF1" w14:textId="77777777" w:rsidR="009355D5" w:rsidRPr="00675529" w:rsidRDefault="009355D5" w:rsidP="009355D5">
            <w:pPr>
              <w:jc w:val="both"/>
              <w:rPr>
                <w:rFonts w:ascii="Arial" w:hAnsi="Arial" w:cs="Arial"/>
              </w:rPr>
            </w:pPr>
            <w:r w:rsidRPr="00675529">
              <w:rPr>
                <w:rFonts w:ascii="Arial" w:hAnsi="Arial" w:cs="Arial"/>
                <w:b/>
                <w:bCs/>
              </w:rPr>
              <w:t>Einfluss von Krisen auf Wohlstand und Lebensgefühl</w:t>
            </w:r>
          </w:p>
          <w:p w14:paraId="2C87438B" w14:textId="77777777" w:rsidR="009355D5" w:rsidRPr="00675529" w:rsidRDefault="009355D5" w:rsidP="009355D5">
            <w:pPr>
              <w:jc w:val="both"/>
              <w:rPr>
                <w:rFonts w:ascii="Arial" w:hAnsi="Arial" w:cs="Arial"/>
              </w:rPr>
            </w:pPr>
          </w:p>
          <w:p w14:paraId="5C36E4BD" w14:textId="77777777" w:rsidR="009355D5" w:rsidRPr="00675529" w:rsidRDefault="009355D5" w:rsidP="009355D5">
            <w:pPr>
              <w:jc w:val="both"/>
              <w:rPr>
                <w:rFonts w:ascii="Arial" w:hAnsi="Arial" w:cs="Arial"/>
                <w:b/>
                <w:bCs/>
              </w:rPr>
            </w:pPr>
            <w:r w:rsidRPr="00675529">
              <w:rPr>
                <w:rFonts w:ascii="Arial" w:hAnsi="Arial" w:cs="Arial"/>
                <w:b/>
                <w:bCs/>
              </w:rPr>
              <w:t>&gt; Einführung mit Aufgabenstellung zum Arbeitsblatt</w:t>
            </w:r>
          </w:p>
          <w:p w14:paraId="40F21E2C" w14:textId="77777777" w:rsidR="009355D5" w:rsidRPr="00675529" w:rsidRDefault="009355D5" w:rsidP="009355D5">
            <w:pPr>
              <w:jc w:val="both"/>
              <w:rPr>
                <w:rFonts w:ascii="Arial" w:hAnsi="Arial" w:cs="Arial"/>
              </w:rPr>
            </w:pPr>
            <w:r w:rsidRPr="00675529">
              <w:rPr>
                <w:rFonts w:ascii="Arial" w:hAnsi="Arial" w:cs="Arial"/>
              </w:rPr>
              <w:t>Wir leben im Wohlstand, aber auch in einer Welt voller Krisen. Viele Menschen in unserem Land sind unzufrieden. Der Wunsch, nach Veränderung ist groß, aber was sich ändern soll und wie es besser gehen könnte, wissen nur Wenige. Unser Land hat 84 Mill. Experten, das sind 84 Mill. Besserwisser. Da wird endlos diskutiert, aber etwas für die Gesellschaft tun, da sind nur Wenige bereit. Die Anderen, die da oben, die müssten endlich…</w:t>
            </w:r>
          </w:p>
          <w:p w14:paraId="237C4CF6" w14:textId="77777777" w:rsidR="009355D5" w:rsidRDefault="009355D5" w:rsidP="009355D5">
            <w:pPr>
              <w:jc w:val="both"/>
              <w:rPr>
                <w:rFonts w:ascii="Arial" w:hAnsi="Arial" w:cs="Arial"/>
              </w:rPr>
            </w:pPr>
            <w:r w:rsidRPr="00675529">
              <w:rPr>
                <w:rFonts w:ascii="Arial" w:hAnsi="Arial" w:cs="Arial"/>
              </w:rPr>
              <w:t xml:space="preserve">Wir wollen 100 Jahre zurückblicken, 1913 wurde der Chemnitzer Schriftsteller Stefan Heym als Helmut Flieg in einer jüdischen Familie geboren. Die </w:t>
            </w:r>
            <w:proofErr w:type="spellStart"/>
            <w:r w:rsidRPr="00675529">
              <w:rPr>
                <w:rFonts w:ascii="Arial" w:hAnsi="Arial" w:cs="Arial"/>
              </w:rPr>
              <w:t>Graphic</w:t>
            </w:r>
            <w:proofErr w:type="spellEnd"/>
            <w:r w:rsidRPr="00675529">
              <w:rPr>
                <w:rFonts w:ascii="Arial" w:hAnsi="Arial" w:cs="Arial"/>
              </w:rPr>
              <w:t xml:space="preserve"> </w:t>
            </w:r>
            <w:proofErr w:type="spellStart"/>
            <w:r w:rsidRPr="00675529">
              <w:rPr>
                <w:rFonts w:ascii="Arial" w:hAnsi="Arial" w:cs="Arial"/>
              </w:rPr>
              <w:t>Novel</w:t>
            </w:r>
            <w:proofErr w:type="spellEnd"/>
            <w:r w:rsidRPr="00675529">
              <w:rPr>
                <w:rFonts w:ascii="Arial" w:hAnsi="Arial" w:cs="Arial"/>
              </w:rPr>
              <w:t xml:space="preserve"> beschreibt sein Leben im 20. Jh. Vieles war damals ganz ähnlich. Es gab Kriege, eine Finanz- und Weltwirtschaftskrise, Flüchtlinge, ein demokratisches Deutschland und radikale Parteien, die die Demokratie abschaffen wollten.</w:t>
            </w:r>
          </w:p>
          <w:p w14:paraId="72A13E13" w14:textId="77777777" w:rsidR="009355D5" w:rsidRPr="00675529" w:rsidRDefault="009355D5" w:rsidP="009355D5">
            <w:pPr>
              <w:jc w:val="both"/>
              <w:rPr>
                <w:rFonts w:ascii="Arial" w:hAnsi="Arial" w:cs="Arial"/>
              </w:rPr>
            </w:pPr>
            <w:r>
              <w:rPr>
                <w:rFonts w:ascii="Arial" w:hAnsi="Arial" w:cs="Arial"/>
              </w:rPr>
              <w:t xml:space="preserve">Ein Jahr nach Helmuts Geburt brach der 1. WK aus, eine Katastrophe. Aber Helmuts Vater hatte eine Firma, die Unterwäsche und Socken produzierte und an das Heer verkaufen konnte. Der Familie ging es vergleichsweise gut. Auf den Krieg folgte die Weltwirtschaftskrise, der Umsatz brach ein. Die Familie geriet in Not und konnte sich die teure Wohnung und das Firmenauto samt Fahrer nicht mehr leisten. </w:t>
            </w:r>
          </w:p>
          <w:p w14:paraId="2ED74E66" w14:textId="77777777" w:rsidR="009355D5" w:rsidRPr="00675529" w:rsidRDefault="009355D5" w:rsidP="009355D5">
            <w:pPr>
              <w:jc w:val="both"/>
              <w:rPr>
                <w:rFonts w:ascii="Arial" w:hAnsi="Arial" w:cs="Arial"/>
              </w:rPr>
            </w:pPr>
          </w:p>
          <w:p w14:paraId="14E75D53" w14:textId="77777777" w:rsidR="009355D5" w:rsidRPr="00675529" w:rsidRDefault="009355D5" w:rsidP="009355D5">
            <w:pPr>
              <w:jc w:val="both"/>
              <w:rPr>
                <w:rFonts w:ascii="Arial" w:hAnsi="Arial" w:cs="Arial"/>
                <w:b/>
                <w:bCs/>
              </w:rPr>
            </w:pPr>
            <w:r w:rsidRPr="00675529">
              <w:rPr>
                <w:rFonts w:ascii="Arial" w:hAnsi="Arial" w:cs="Arial"/>
                <w:b/>
                <w:bCs/>
              </w:rPr>
              <w:t>&gt; Zielorientierung</w:t>
            </w:r>
          </w:p>
          <w:p w14:paraId="0AF3EA75" w14:textId="77777777" w:rsidR="009355D5" w:rsidRPr="00675529" w:rsidRDefault="009355D5" w:rsidP="009355D5">
            <w:pPr>
              <w:jc w:val="both"/>
              <w:rPr>
                <w:rFonts w:ascii="Arial" w:hAnsi="Arial" w:cs="Arial"/>
              </w:rPr>
            </w:pPr>
            <w:r w:rsidRPr="00675529">
              <w:rPr>
                <w:rFonts w:ascii="Arial" w:hAnsi="Arial" w:cs="Arial"/>
              </w:rPr>
              <w:t xml:space="preserve">Mit der </w:t>
            </w:r>
            <w:proofErr w:type="spellStart"/>
            <w:r w:rsidRPr="00675529">
              <w:rPr>
                <w:rFonts w:ascii="Arial" w:hAnsi="Arial" w:cs="Arial"/>
              </w:rPr>
              <w:t>Graphic</w:t>
            </w:r>
            <w:proofErr w:type="spellEnd"/>
            <w:r w:rsidRPr="00675529">
              <w:rPr>
                <w:rFonts w:ascii="Arial" w:hAnsi="Arial" w:cs="Arial"/>
              </w:rPr>
              <w:t xml:space="preserve"> </w:t>
            </w:r>
            <w:proofErr w:type="spellStart"/>
            <w:r w:rsidRPr="00675529">
              <w:rPr>
                <w:rFonts w:ascii="Arial" w:hAnsi="Arial" w:cs="Arial"/>
              </w:rPr>
              <w:t>Novel</w:t>
            </w:r>
            <w:proofErr w:type="spellEnd"/>
            <w:r w:rsidRPr="00675529">
              <w:rPr>
                <w:rFonts w:ascii="Arial" w:hAnsi="Arial" w:cs="Arial"/>
              </w:rPr>
              <w:t xml:space="preserve"> sehen wir, wie eine Kindheit vor 100 Jahren in Chemnitz verlaufen ist. Stellt euch vor, ihr wärt damals geboren worden. Was war ähnlich, was war anders? Welche Rolle spielte dabei der jüdische Hintergrund?</w:t>
            </w:r>
          </w:p>
          <w:p w14:paraId="4A7651E9" w14:textId="77777777" w:rsidR="009355D5" w:rsidRPr="00675529" w:rsidRDefault="009355D5" w:rsidP="009355D5">
            <w:pPr>
              <w:jc w:val="both"/>
              <w:rPr>
                <w:rFonts w:ascii="Arial" w:hAnsi="Arial" w:cs="Arial"/>
              </w:rPr>
            </w:pPr>
            <w:r w:rsidRPr="00675529">
              <w:rPr>
                <w:rFonts w:ascii="Arial" w:hAnsi="Arial" w:cs="Arial"/>
              </w:rPr>
              <w:t>Vergleicht das mit dem heutigen Chemnitz und den Bedingungen für Kinder und Jugendliche mit Migrationshintergrund.</w:t>
            </w:r>
          </w:p>
          <w:p w14:paraId="38313575" w14:textId="77777777" w:rsidR="009355D5" w:rsidRPr="00675529" w:rsidRDefault="009355D5" w:rsidP="009355D5">
            <w:pPr>
              <w:jc w:val="both"/>
              <w:rPr>
                <w:rFonts w:ascii="Arial" w:hAnsi="Arial" w:cs="Arial"/>
              </w:rPr>
            </w:pPr>
          </w:p>
          <w:p w14:paraId="52DC8CDD" w14:textId="77777777" w:rsidR="009355D5" w:rsidRPr="00675529" w:rsidRDefault="009355D5" w:rsidP="009355D5">
            <w:pPr>
              <w:jc w:val="both"/>
              <w:rPr>
                <w:rFonts w:ascii="Arial" w:hAnsi="Arial" w:cs="Arial"/>
                <w:b/>
                <w:bCs/>
              </w:rPr>
            </w:pPr>
            <w:r w:rsidRPr="00675529">
              <w:rPr>
                <w:rFonts w:ascii="Arial" w:hAnsi="Arial" w:cs="Arial"/>
                <w:b/>
                <w:bCs/>
              </w:rPr>
              <w:t>&gt; Ablauf</w:t>
            </w:r>
          </w:p>
          <w:p w14:paraId="7214DF70" w14:textId="77777777" w:rsidR="009355D5" w:rsidRPr="00675529" w:rsidRDefault="009355D5" w:rsidP="009355D5">
            <w:pPr>
              <w:jc w:val="both"/>
              <w:rPr>
                <w:rFonts w:ascii="Arial" w:hAnsi="Arial" w:cs="Arial"/>
              </w:rPr>
            </w:pPr>
            <w:r w:rsidRPr="00675529">
              <w:rPr>
                <w:rFonts w:ascii="Arial" w:hAnsi="Arial" w:cs="Arial"/>
              </w:rPr>
              <w:t xml:space="preserve">1. Einzelarbeit mit der </w:t>
            </w:r>
            <w:proofErr w:type="spellStart"/>
            <w:r w:rsidRPr="00675529">
              <w:rPr>
                <w:rFonts w:ascii="Arial" w:hAnsi="Arial" w:cs="Arial"/>
              </w:rPr>
              <w:t>Graphic</w:t>
            </w:r>
            <w:proofErr w:type="spellEnd"/>
            <w:r w:rsidRPr="00675529">
              <w:rPr>
                <w:rFonts w:ascii="Arial" w:hAnsi="Arial" w:cs="Arial"/>
              </w:rPr>
              <w:t xml:space="preserve"> </w:t>
            </w:r>
            <w:proofErr w:type="spellStart"/>
            <w:r w:rsidRPr="00675529">
              <w:rPr>
                <w:rFonts w:ascii="Arial" w:hAnsi="Arial" w:cs="Arial"/>
              </w:rPr>
              <w:t>Novel</w:t>
            </w:r>
            <w:proofErr w:type="spellEnd"/>
            <w:r w:rsidRPr="00675529">
              <w:rPr>
                <w:rFonts w:ascii="Arial" w:hAnsi="Arial" w:cs="Arial"/>
              </w:rPr>
              <w:t xml:space="preserve"> und dem Arbeitsblatt</w:t>
            </w:r>
          </w:p>
          <w:p w14:paraId="25CCADC5" w14:textId="77777777" w:rsidR="009355D5" w:rsidRPr="00675529" w:rsidRDefault="009355D5" w:rsidP="009355D5">
            <w:pPr>
              <w:jc w:val="both"/>
              <w:rPr>
                <w:rFonts w:ascii="Arial" w:hAnsi="Arial" w:cs="Arial"/>
              </w:rPr>
            </w:pPr>
            <w:r w:rsidRPr="00675529">
              <w:rPr>
                <w:rFonts w:ascii="Arial" w:hAnsi="Arial" w:cs="Arial"/>
              </w:rPr>
              <w:t>2. Dialog mit Nachbarn</w:t>
            </w:r>
          </w:p>
          <w:p w14:paraId="38332F91" w14:textId="77777777" w:rsidR="009355D5" w:rsidRPr="00675529" w:rsidRDefault="009355D5" w:rsidP="009355D5">
            <w:pPr>
              <w:jc w:val="both"/>
              <w:rPr>
                <w:rFonts w:ascii="Arial" w:hAnsi="Arial" w:cs="Arial"/>
              </w:rPr>
            </w:pPr>
            <w:r w:rsidRPr="00675529">
              <w:rPr>
                <w:rFonts w:ascii="Arial" w:hAnsi="Arial" w:cs="Arial"/>
              </w:rPr>
              <w:t>3. 4 Paare geben stellvertretend einen Bericht ab</w:t>
            </w:r>
          </w:p>
          <w:p w14:paraId="1EB48EB7" w14:textId="77777777" w:rsidR="009355D5" w:rsidRPr="00675529" w:rsidRDefault="009355D5" w:rsidP="009355D5">
            <w:pPr>
              <w:jc w:val="both"/>
              <w:rPr>
                <w:rFonts w:ascii="Arial" w:hAnsi="Arial" w:cs="Arial"/>
              </w:rPr>
            </w:pPr>
            <w:r w:rsidRPr="00675529">
              <w:rPr>
                <w:rFonts w:ascii="Arial" w:hAnsi="Arial" w:cs="Arial"/>
              </w:rPr>
              <w:t>4. gemeinsame Abschlussrunde: Wie gut sind die Entwicklungschancen für Kinder und Jugendliche in Chemnitz heute, welche Rolle spielt ein eventueller Migrationshintergrund</w:t>
            </w:r>
          </w:p>
          <w:p w14:paraId="0FD3CF6F" w14:textId="77777777" w:rsidR="009355D5" w:rsidRPr="00675529" w:rsidRDefault="009355D5" w:rsidP="009355D5">
            <w:pPr>
              <w:jc w:val="both"/>
              <w:rPr>
                <w:rFonts w:ascii="Arial" w:hAnsi="Arial" w:cs="Arial"/>
              </w:rPr>
            </w:pPr>
          </w:p>
        </w:tc>
        <w:tc>
          <w:tcPr>
            <w:tcW w:w="992" w:type="dxa"/>
            <w:vMerge w:val="restart"/>
          </w:tcPr>
          <w:p w14:paraId="48B83C1E" w14:textId="6070324C" w:rsidR="00553179" w:rsidRPr="00C21198" w:rsidRDefault="00553179" w:rsidP="00553179">
            <w:pPr>
              <w:rPr>
                <w:rFonts w:ascii="Arial" w:hAnsi="Arial" w:cs="Arial"/>
                <w:b/>
                <w:bCs/>
                <w:color w:val="0070C0"/>
                <w:sz w:val="28"/>
                <w:szCs w:val="28"/>
                <w:u w:val="single"/>
              </w:rPr>
            </w:pPr>
            <w:r w:rsidRPr="00C21198">
              <w:rPr>
                <w:rFonts w:ascii="Arial" w:hAnsi="Arial" w:cs="Arial"/>
                <w:b/>
                <w:bCs/>
                <w:color w:val="0070C0"/>
                <w:sz w:val="28"/>
                <w:szCs w:val="28"/>
                <w:u w:val="single"/>
              </w:rPr>
              <w:t xml:space="preserve">D </w:t>
            </w:r>
            <w:r>
              <w:rPr>
                <w:rFonts w:ascii="Arial" w:hAnsi="Arial" w:cs="Arial"/>
                <w:b/>
                <w:bCs/>
                <w:color w:val="0070C0"/>
                <w:sz w:val="28"/>
                <w:szCs w:val="28"/>
                <w:u w:val="single"/>
              </w:rPr>
              <w:t>1</w:t>
            </w:r>
            <w:r w:rsidR="008049C5">
              <w:rPr>
                <w:rFonts w:ascii="Arial" w:hAnsi="Arial" w:cs="Arial"/>
                <w:b/>
                <w:bCs/>
                <w:color w:val="0070C0"/>
                <w:sz w:val="28"/>
                <w:szCs w:val="28"/>
                <w:u w:val="single"/>
              </w:rPr>
              <w:t>/3</w:t>
            </w:r>
          </w:p>
          <w:p w14:paraId="10B3EE11" w14:textId="77777777" w:rsidR="009355D5" w:rsidRPr="00675529" w:rsidRDefault="009355D5" w:rsidP="009355D5">
            <w:pPr>
              <w:rPr>
                <w:rFonts w:ascii="Arial" w:hAnsi="Arial" w:cs="Arial"/>
              </w:rPr>
            </w:pPr>
          </w:p>
          <w:p w14:paraId="6649DEBA" w14:textId="77777777" w:rsidR="00D539BD" w:rsidRDefault="00D539BD" w:rsidP="009355D5">
            <w:pPr>
              <w:rPr>
                <w:rFonts w:ascii="Arial" w:hAnsi="Arial" w:cs="Arial"/>
              </w:rPr>
            </w:pPr>
          </w:p>
          <w:p w14:paraId="031A2497" w14:textId="77777777" w:rsidR="00D539BD" w:rsidRDefault="00D539BD" w:rsidP="009355D5">
            <w:pPr>
              <w:rPr>
                <w:rFonts w:ascii="Arial" w:hAnsi="Arial" w:cs="Arial"/>
              </w:rPr>
            </w:pPr>
          </w:p>
          <w:p w14:paraId="4EF14600" w14:textId="77777777" w:rsidR="00D539BD" w:rsidRDefault="00D539BD" w:rsidP="009355D5">
            <w:pPr>
              <w:rPr>
                <w:rFonts w:ascii="Arial" w:hAnsi="Arial" w:cs="Arial"/>
              </w:rPr>
            </w:pPr>
          </w:p>
          <w:p w14:paraId="61C0B653" w14:textId="1CFA71ED" w:rsidR="009355D5" w:rsidRPr="00675529" w:rsidRDefault="009355D5" w:rsidP="009355D5">
            <w:pPr>
              <w:rPr>
                <w:rFonts w:ascii="Arial" w:hAnsi="Arial" w:cs="Arial"/>
              </w:rPr>
            </w:pPr>
            <w:r w:rsidRPr="00675529">
              <w:rPr>
                <w:rFonts w:ascii="Arial" w:hAnsi="Arial" w:cs="Arial"/>
              </w:rPr>
              <w:t>GN 8/9</w:t>
            </w:r>
          </w:p>
          <w:p w14:paraId="391F782D" w14:textId="77777777" w:rsidR="009355D5" w:rsidRPr="00675529" w:rsidRDefault="009355D5" w:rsidP="009355D5">
            <w:pPr>
              <w:rPr>
                <w:rFonts w:ascii="Arial" w:hAnsi="Arial" w:cs="Arial"/>
              </w:rPr>
            </w:pPr>
          </w:p>
          <w:p w14:paraId="07523104" w14:textId="77777777" w:rsidR="009355D5" w:rsidRPr="00675529" w:rsidRDefault="009355D5" w:rsidP="009355D5">
            <w:pPr>
              <w:rPr>
                <w:rFonts w:ascii="Arial" w:hAnsi="Arial" w:cs="Arial"/>
              </w:rPr>
            </w:pPr>
          </w:p>
          <w:p w14:paraId="772F11AF" w14:textId="77777777" w:rsidR="009355D5" w:rsidRPr="00675529" w:rsidRDefault="009355D5" w:rsidP="009355D5">
            <w:pPr>
              <w:rPr>
                <w:rFonts w:ascii="Arial" w:hAnsi="Arial" w:cs="Arial"/>
              </w:rPr>
            </w:pPr>
          </w:p>
          <w:p w14:paraId="63C65F5B" w14:textId="77777777" w:rsidR="009355D5" w:rsidRPr="00675529" w:rsidRDefault="009355D5" w:rsidP="009355D5">
            <w:pPr>
              <w:rPr>
                <w:rFonts w:ascii="Arial" w:hAnsi="Arial" w:cs="Arial"/>
              </w:rPr>
            </w:pPr>
          </w:p>
          <w:p w14:paraId="4C451EC5" w14:textId="77777777" w:rsidR="009355D5" w:rsidRPr="00675529" w:rsidRDefault="009355D5" w:rsidP="009355D5">
            <w:pPr>
              <w:rPr>
                <w:rFonts w:ascii="Arial" w:hAnsi="Arial" w:cs="Arial"/>
              </w:rPr>
            </w:pPr>
          </w:p>
          <w:p w14:paraId="12BA36F3" w14:textId="77777777" w:rsidR="009355D5" w:rsidRPr="00675529" w:rsidRDefault="009355D5" w:rsidP="009355D5">
            <w:pPr>
              <w:rPr>
                <w:rFonts w:ascii="Arial" w:hAnsi="Arial" w:cs="Arial"/>
              </w:rPr>
            </w:pPr>
          </w:p>
          <w:p w14:paraId="0CDAB16B" w14:textId="77777777" w:rsidR="009355D5" w:rsidRPr="00675529" w:rsidRDefault="009355D5" w:rsidP="009355D5">
            <w:pPr>
              <w:rPr>
                <w:rFonts w:ascii="Arial" w:hAnsi="Arial" w:cs="Arial"/>
              </w:rPr>
            </w:pPr>
          </w:p>
          <w:p w14:paraId="3CD4FEA2" w14:textId="77777777" w:rsidR="009355D5" w:rsidRPr="00675529" w:rsidRDefault="009355D5" w:rsidP="009355D5">
            <w:pPr>
              <w:rPr>
                <w:rFonts w:ascii="Arial" w:hAnsi="Arial" w:cs="Arial"/>
              </w:rPr>
            </w:pPr>
          </w:p>
          <w:p w14:paraId="52395F7F" w14:textId="77777777" w:rsidR="009355D5" w:rsidRPr="00675529" w:rsidRDefault="009355D5" w:rsidP="009355D5">
            <w:pPr>
              <w:rPr>
                <w:rFonts w:ascii="Arial" w:hAnsi="Arial" w:cs="Arial"/>
              </w:rPr>
            </w:pPr>
          </w:p>
          <w:p w14:paraId="7E117262" w14:textId="77777777" w:rsidR="009355D5" w:rsidRPr="00675529" w:rsidRDefault="009355D5" w:rsidP="009355D5">
            <w:pPr>
              <w:rPr>
                <w:rFonts w:ascii="Arial" w:hAnsi="Arial" w:cs="Arial"/>
              </w:rPr>
            </w:pPr>
          </w:p>
          <w:p w14:paraId="7E5E2557" w14:textId="77777777" w:rsidR="009355D5" w:rsidRPr="00675529" w:rsidRDefault="009355D5" w:rsidP="009355D5">
            <w:pPr>
              <w:rPr>
                <w:rFonts w:ascii="Arial" w:hAnsi="Arial" w:cs="Arial"/>
              </w:rPr>
            </w:pPr>
          </w:p>
          <w:p w14:paraId="7CCB71AA" w14:textId="77777777" w:rsidR="009355D5" w:rsidRPr="00675529" w:rsidRDefault="009355D5" w:rsidP="009355D5">
            <w:pPr>
              <w:rPr>
                <w:rFonts w:ascii="Arial" w:hAnsi="Arial" w:cs="Arial"/>
              </w:rPr>
            </w:pPr>
          </w:p>
          <w:p w14:paraId="23D478BA" w14:textId="77777777" w:rsidR="009355D5" w:rsidRPr="00675529" w:rsidRDefault="009355D5" w:rsidP="009355D5">
            <w:pPr>
              <w:rPr>
                <w:rFonts w:ascii="Arial" w:hAnsi="Arial" w:cs="Arial"/>
              </w:rPr>
            </w:pPr>
          </w:p>
          <w:p w14:paraId="292835B0" w14:textId="77777777" w:rsidR="009355D5" w:rsidRPr="00675529" w:rsidRDefault="009355D5" w:rsidP="009355D5">
            <w:pPr>
              <w:rPr>
                <w:rFonts w:ascii="Arial" w:hAnsi="Arial" w:cs="Arial"/>
              </w:rPr>
            </w:pPr>
          </w:p>
          <w:p w14:paraId="06A06AAC" w14:textId="77777777" w:rsidR="009355D5" w:rsidRPr="00675529" w:rsidRDefault="009355D5" w:rsidP="009355D5">
            <w:pPr>
              <w:rPr>
                <w:rFonts w:ascii="Arial" w:hAnsi="Arial" w:cs="Arial"/>
              </w:rPr>
            </w:pPr>
          </w:p>
          <w:p w14:paraId="5328F1C5" w14:textId="77777777" w:rsidR="009355D5" w:rsidRPr="00675529" w:rsidRDefault="009355D5" w:rsidP="009355D5">
            <w:pPr>
              <w:rPr>
                <w:rFonts w:ascii="Arial" w:hAnsi="Arial" w:cs="Arial"/>
              </w:rPr>
            </w:pPr>
            <w:r w:rsidRPr="00675529">
              <w:rPr>
                <w:rFonts w:ascii="Arial" w:hAnsi="Arial" w:cs="Arial"/>
              </w:rPr>
              <w:t>12/13</w:t>
            </w:r>
          </w:p>
        </w:tc>
      </w:tr>
      <w:tr w:rsidR="009355D5" w:rsidRPr="00675529" w14:paraId="2AA9A282" w14:textId="77777777" w:rsidTr="00D539BD">
        <w:tc>
          <w:tcPr>
            <w:tcW w:w="2213" w:type="dxa"/>
          </w:tcPr>
          <w:p w14:paraId="1828BDE5" w14:textId="77777777" w:rsidR="009355D5" w:rsidRPr="00675529" w:rsidRDefault="009355D5" w:rsidP="009355D5">
            <w:pPr>
              <w:rPr>
                <w:rFonts w:ascii="Arial" w:hAnsi="Arial" w:cs="Arial"/>
              </w:rPr>
            </w:pPr>
          </w:p>
          <w:p w14:paraId="6E09BBD3" w14:textId="77777777" w:rsidR="009355D5" w:rsidRPr="00675529" w:rsidRDefault="009355D5" w:rsidP="009355D5">
            <w:pPr>
              <w:rPr>
                <w:rFonts w:ascii="Arial" w:hAnsi="Arial" w:cs="Arial"/>
                <w:b/>
                <w:bCs/>
              </w:rPr>
            </w:pPr>
            <w:r w:rsidRPr="00675529">
              <w:rPr>
                <w:rFonts w:ascii="Arial" w:hAnsi="Arial" w:cs="Arial"/>
                <w:b/>
                <w:bCs/>
              </w:rPr>
              <w:t>Kindheit / Jugend</w:t>
            </w:r>
          </w:p>
          <w:p w14:paraId="0677925B" w14:textId="77777777" w:rsidR="009355D5" w:rsidRPr="00675529" w:rsidRDefault="009355D5" w:rsidP="009355D5">
            <w:pPr>
              <w:rPr>
                <w:rFonts w:ascii="Arial" w:hAnsi="Arial" w:cs="Arial"/>
                <w:b/>
                <w:bCs/>
              </w:rPr>
            </w:pPr>
          </w:p>
          <w:p w14:paraId="3436548C" w14:textId="77777777" w:rsidR="009355D5" w:rsidRPr="00675529" w:rsidRDefault="009355D5" w:rsidP="009355D5">
            <w:pPr>
              <w:rPr>
                <w:rFonts w:ascii="Arial" w:hAnsi="Arial" w:cs="Arial"/>
              </w:rPr>
            </w:pPr>
            <w:r w:rsidRPr="00675529">
              <w:rPr>
                <w:rFonts w:ascii="Arial" w:hAnsi="Arial" w:cs="Arial"/>
              </w:rPr>
              <w:t>Heimatstadt</w:t>
            </w:r>
          </w:p>
          <w:p w14:paraId="23564E23" w14:textId="77777777" w:rsidR="009355D5" w:rsidRPr="00675529" w:rsidRDefault="009355D5" w:rsidP="009355D5">
            <w:pPr>
              <w:rPr>
                <w:rFonts w:ascii="Arial" w:hAnsi="Arial" w:cs="Arial"/>
              </w:rPr>
            </w:pPr>
            <w:r w:rsidRPr="00675529">
              <w:rPr>
                <w:rFonts w:ascii="Arial" w:hAnsi="Arial" w:cs="Arial"/>
              </w:rPr>
              <w:t>Verbundenheit</w:t>
            </w:r>
          </w:p>
        </w:tc>
        <w:tc>
          <w:tcPr>
            <w:tcW w:w="7847" w:type="dxa"/>
            <w:vMerge/>
          </w:tcPr>
          <w:p w14:paraId="41004EEF" w14:textId="77777777" w:rsidR="009355D5" w:rsidRPr="00675529" w:rsidRDefault="009355D5" w:rsidP="009355D5">
            <w:pPr>
              <w:rPr>
                <w:rFonts w:ascii="Arial" w:hAnsi="Arial" w:cs="Arial"/>
              </w:rPr>
            </w:pPr>
          </w:p>
        </w:tc>
        <w:tc>
          <w:tcPr>
            <w:tcW w:w="992" w:type="dxa"/>
            <w:vMerge/>
          </w:tcPr>
          <w:p w14:paraId="43E105D5" w14:textId="77777777" w:rsidR="009355D5" w:rsidRPr="00675529" w:rsidRDefault="009355D5" w:rsidP="009355D5">
            <w:pPr>
              <w:rPr>
                <w:rFonts w:ascii="Arial" w:hAnsi="Arial" w:cs="Arial"/>
              </w:rPr>
            </w:pPr>
          </w:p>
        </w:tc>
      </w:tr>
    </w:tbl>
    <w:p w14:paraId="48CC1ECE" w14:textId="77777777" w:rsidR="009355D5" w:rsidRPr="00675529" w:rsidRDefault="009355D5" w:rsidP="009355D5">
      <w:pPr>
        <w:rPr>
          <w:rFonts w:ascii="Arial" w:hAnsi="Arial" w:cs="Arial"/>
          <w:sz w:val="2"/>
          <w:szCs w:val="2"/>
        </w:rPr>
      </w:pPr>
    </w:p>
    <w:p w14:paraId="59C6ACE9" w14:textId="77777777" w:rsidR="009355D5" w:rsidRDefault="009355D5" w:rsidP="009355D5">
      <w:pPr>
        <w:rPr>
          <w:sz w:val="2"/>
          <w:szCs w:val="2"/>
        </w:rPr>
      </w:pPr>
      <w:r>
        <w:rPr>
          <w:sz w:val="2"/>
          <w:szCs w:val="2"/>
        </w:rPr>
        <w:br w:type="page"/>
      </w:r>
    </w:p>
    <w:tbl>
      <w:tblPr>
        <w:tblStyle w:val="Tabellenraster"/>
        <w:tblW w:w="11052" w:type="dxa"/>
        <w:tblLook w:val="04A0" w:firstRow="1" w:lastRow="0" w:firstColumn="1" w:lastColumn="0" w:noHBand="0" w:noVBand="1"/>
      </w:tblPr>
      <w:tblGrid>
        <w:gridCol w:w="1111"/>
        <w:gridCol w:w="1699"/>
        <w:gridCol w:w="6301"/>
        <w:gridCol w:w="1941"/>
      </w:tblGrid>
      <w:tr w:rsidR="00553179" w:rsidRPr="00025837" w14:paraId="2EB2E909" w14:textId="77777777" w:rsidTr="00553179">
        <w:tc>
          <w:tcPr>
            <w:tcW w:w="1111" w:type="dxa"/>
          </w:tcPr>
          <w:p w14:paraId="67EAD651" w14:textId="77777777" w:rsidR="00553179" w:rsidRPr="00563D78" w:rsidRDefault="00553179" w:rsidP="00553179">
            <w:pPr>
              <w:rPr>
                <w:rFonts w:ascii="Arial" w:hAnsi="Arial" w:cs="Arial"/>
                <w:b/>
                <w:bCs/>
                <w:color w:val="0070C0"/>
                <w:sz w:val="30"/>
                <w:szCs w:val="30"/>
              </w:rPr>
            </w:pPr>
            <w:bookmarkStart w:id="1" w:name="_Hlk164503931"/>
            <w:r w:rsidRPr="00563D78">
              <w:rPr>
                <w:rFonts w:ascii="Arial" w:hAnsi="Arial" w:cs="Arial"/>
                <w:b/>
                <w:bCs/>
                <w:color w:val="0070C0"/>
                <w:sz w:val="30"/>
                <w:szCs w:val="30"/>
              </w:rPr>
              <w:lastRenderedPageBreak/>
              <w:t>AB</w:t>
            </w:r>
          </w:p>
          <w:p w14:paraId="372CD138" w14:textId="457DF2A3" w:rsidR="00553179" w:rsidRPr="00025837" w:rsidRDefault="00553179" w:rsidP="00553179">
            <w:pPr>
              <w:rPr>
                <w:rFonts w:ascii="Arial" w:hAnsi="Arial" w:cs="Arial"/>
                <w:sz w:val="36"/>
                <w:szCs w:val="36"/>
              </w:rPr>
            </w:pPr>
            <w:r w:rsidRPr="00025837">
              <w:rPr>
                <w:rFonts w:ascii="Arial" w:hAnsi="Arial" w:cs="Arial"/>
                <w:b/>
                <w:bCs/>
                <w:color w:val="0070C0"/>
                <w:sz w:val="36"/>
                <w:szCs w:val="36"/>
                <w:u w:val="single"/>
              </w:rPr>
              <w:t xml:space="preserve">D </w:t>
            </w:r>
            <w:r>
              <w:rPr>
                <w:rFonts w:ascii="Arial" w:hAnsi="Arial" w:cs="Arial"/>
                <w:b/>
                <w:bCs/>
                <w:color w:val="0070C0"/>
                <w:sz w:val="36"/>
                <w:szCs w:val="36"/>
                <w:u w:val="single"/>
              </w:rPr>
              <w:t>1</w:t>
            </w:r>
            <w:r w:rsidRPr="00025837">
              <w:rPr>
                <w:rFonts w:ascii="Arial" w:hAnsi="Arial" w:cs="Arial"/>
                <w:b/>
                <w:bCs/>
                <w:color w:val="0070C0"/>
                <w:sz w:val="36"/>
                <w:szCs w:val="36"/>
                <w:u w:val="single"/>
              </w:rPr>
              <w:t>/</w:t>
            </w:r>
            <w:r>
              <w:rPr>
                <w:rFonts w:ascii="Arial" w:hAnsi="Arial" w:cs="Arial"/>
                <w:b/>
                <w:bCs/>
                <w:color w:val="0070C0"/>
                <w:sz w:val="36"/>
                <w:szCs w:val="36"/>
                <w:u w:val="single"/>
              </w:rPr>
              <w:t>3</w:t>
            </w:r>
          </w:p>
        </w:tc>
        <w:tc>
          <w:tcPr>
            <w:tcW w:w="1699" w:type="dxa"/>
          </w:tcPr>
          <w:p w14:paraId="4D632B7B" w14:textId="77777777" w:rsidR="00553179" w:rsidRPr="00025837" w:rsidRDefault="00553179" w:rsidP="00553179">
            <w:pPr>
              <w:rPr>
                <w:rFonts w:ascii="Arial" w:hAnsi="Arial" w:cs="Arial"/>
                <w:b/>
                <w:bCs/>
                <w:sz w:val="30"/>
                <w:szCs w:val="30"/>
              </w:rPr>
            </w:pPr>
            <w:r w:rsidRPr="00025837">
              <w:rPr>
                <w:rFonts w:ascii="Arial" w:hAnsi="Arial" w:cs="Arial"/>
                <w:b/>
                <w:bCs/>
                <w:sz w:val="30"/>
                <w:szCs w:val="30"/>
              </w:rPr>
              <w:t>DEUTSCH</w:t>
            </w:r>
          </w:p>
          <w:p w14:paraId="7087FB3A" w14:textId="6960C2AF" w:rsidR="00553179" w:rsidRPr="00025837" w:rsidRDefault="00553179" w:rsidP="00553179">
            <w:pPr>
              <w:rPr>
                <w:rFonts w:ascii="Arial" w:hAnsi="Arial" w:cs="Arial"/>
                <w:sz w:val="36"/>
                <w:szCs w:val="36"/>
              </w:rPr>
            </w:pPr>
            <w:r w:rsidRPr="00553179">
              <w:rPr>
                <w:rFonts w:ascii="Arial" w:hAnsi="Arial" w:cs="Arial"/>
                <w:b/>
                <w:bCs/>
                <w:sz w:val="30"/>
                <w:szCs w:val="30"/>
              </w:rPr>
              <w:t>GK</w:t>
            </w:r>
          </w:p>
        </w:tc>
        <w:tc>
          <w:tcPr>
            <w:tcW w:w="6301" w:type="dxa"/>
          </w:tcPr>
          <w:p w14:paraId="3968AF66" w14:textId="77777777" w:rsidR="00553179" w:rsidRPr="00A02F32" w:rsidRDefault="00553179" w:rsidP="00553179">
            <w:pPr>
              <w:rPr>
                <w:b/>
                <w:bCs/>
                <w:sz w:val="32"/>
                <w:szCs w:val="32"/>
              </w:rPr>
            </w:pPr>
            <w:r w:rsidRPr="00A02F32">
              <w:rPr>
                <w:b/>
                <w:bCs/>
                <w:sz w:val="32"/>
                <w:szCs w:val="32"/>
              </w:rPr>
              <w:t>Meine Heimatstadt Chemnitz</w:t>
            </w:r>
          </w:p>
          <w:p w14:paraId="2BC80C68" w14:textId="001DB719" w:rsidR="00553179" w:rsidRPr="00877A8A" w:rsidRDefault="00553179" w:rsidP="00553179">
            <w:pPr>
              <w:rPr>
                <w:rFonts w:ascii="Arial" w:hAnsi="Arial" w:cs="Arial"/>
                <w:sz w:val="24"/>
                <w:szCs w:val="24"/>
              </w:rPr>
            </w:pPr>
            <w:r w:rsidRPr="00A02F32">
              <w:rPr>
                <w:b/>
                <w:bCs/>
                <w:sz w:val="32"/>
                <w:szCs w:val="32"/>
              </w:rPr>
              <w:t>früher und heute</w:t>
            </w:r>
          </w:p>
        </w:tc>
        <w:tc>
          <w:tcPr>
            <w:tcW w:w="1941" w:type="dxa"/>
          </w:tcPr>
          <w:p w14:paraId="3490B66B" w14:textId="77777777" w:rsidR="00553179" w:rsidRPr="00025837" w:rsidRDefault="00553179" w:rsidP="00553179">
            <w:pPr>
              <w:rPr>
                <w:rFonts w:ascii="Arial" w:hAnsi="Arial" w:cs="Arial"/>
                <w:sz w:val="36"/>
                <w:szCs w:val="36"/>
              </w:rPr>
            </w:pPr>
            <w:r>
              <w:rPr>
                <w:noProof/>
              </w:rPr>
              <w:drawing>
                <wp:inline distT="0" distB="0" distL="0" distR="0" wp14:anchorId="20A2C0A9" wp14:editId="1EC5C453">
                  <wp:extent cx="1095375" cy="562641"/>
                  <wp:effectExtent l="0" t="0" r="0" b="889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bookmarkEnd w:id="1"/>
    </w:tbl>
    <w:p w14:paraId="766CB47C" w14:textId="77777777" w:rsidR="009355D5" w:rsidRPr="00337DCC" w:rsidRDefault="009355D5" w:rsidP="009355D5">
      <w:pPr>
        <w:rPr>
          <w:sz w:val="2"/>
          <w:szCs w:val="2"/>
        </w:rPr>
      </w:pPr>
    </w:p>
    <w:p w14:paraId="4354EBFD" w14:textId="77777777" w:rsidR="009355D5" w:rsidRPr="00AA4AB2" w:rsidRDefault="009355D5" w:rsidP="009355D5">
      <w:pPr>
        <w:rPr>
          <w:rFonts w:ascii="Arial" w:hAnsi="Arial" w:cs="Arial"/>
          <w:b/>
          <w:bCs/>
        </w:rPr>
      </w:pPr>
      <w:r w:rsidRPr="00AA4AB2">
        <w:rPr>
          <w:rFonts w:ascii="Arial" w:hAnsi="Arial" w:cs="Arial"/>
          <w:b/>
          <w:bCs/>
        </w:rPr>
        <w:t xml:space="preserve">Betrachte die Seiten der Spalte 1 der </w:t>
      </w:r>
      <w:proofErr w:type="spellStart"/>
      <w:r w:rsidRPr="00AA4AB2">
        <w:rPr>
          <w:rFonts w:ascii="Arial" w:hAnsi="Arial" w:cs="Arial"/>
          <w:b/>
          <w:bCs/>
        </w:rPr>
        <w:t>Graphic</w:t>
      </w:r>
      <w:proofErr w:type="spellEnd"/>
      <w:r w:rsidRPr="00AA4AB2">
        <w:rPr>
          <w:rFonts w:ascii="Arial" w:hAnsi="Arial" w:cs="Arial"/>
          <w:b/>
          <w:bCs/>
        </w:rPr>
        <w:t xml:space="preserve"> </w:t>
      </w:r>
      <w:proofErr w:type="spellStart"/>
      <w:r w:rsidRPr="00AA4AB2">
        <w:rPr>
          <w:rFonts w:ascii="Arial" w:hAnsi="Arial" w:cs="Arial"/>
          <w:b/>
          <w:bCs/>
        </w:rPr>
        <w:t>Novel</w:t>
      </w:r>
      <w:proofErr w:type="spellEnd"/>
      <w:r w:rsidRPr="00AA4AB2">
        <w:rPr>
          <w:rFonts w:ascii="Arial" w:hAnsi="Arial" w:cs="Arial"/>
          <w:b/>
          <w:bCs/>
        </w:rPr>
        <w:t>, welche Gebäude erkennst du? Notiere in Spalte 2 Gebäude und Jahr und in Spalte 3 die Lebenssituation von Helmut Flieg!</w:t>
      </w:r>
    </w:p>
    <w:tbl>
      <w:tblPr>
        <w:tblStyle w:val="Tabellenraster"/>
        <w:tblW w:w="11052" w:type="dxa"/>
        <w:tblLook w:val="04A0" w:firstRow="1" w:lastRow="0" w:firstColumn="1" w:lastColumn="0" w:noHBand="0" w:noVBand="1"/>
      </w:tblPr>
      <w:tblGrid>
        <w:gridCol w:w="846"/>
        <w:gridCol w:w="2596"/>
        <w:gridCol w:w="7610"/>
      </w:tblGrid>
      <w:tr w:rsidR="009355D5" w:rsidRPr="00675529" w14:paraId="0260440C" w14:textId="77777777" w:rsidTr="009355D5">
        <w:tc>
          <w:tcPr>
            <w:tcW w:w="846" w:type="dxa"/>
          </w:tcPr>
          <w:p w14:paraId="2BEE14F7" w14:textId="77777777" w:rsidR="009355D5" w:rsidRPr="00675529" w:rsidRDefault="009355D5" w:rsidP="009355D5">
            <w:pPr>
              <w:rPr>
                <w:rFonts w:ascii="Arial" w:hAnsi="Arial" w:cs="Arial"/>
              </w:rPr>
            </w:pPr>
            <w:r w:rsidRPr="00675529">
              <w:rPr>
                <w:rFonts w:ascii="Arial" w:hAnsi="Arial" w:cs="Arial"/>
              </w:rPr>
              <w:t>S.9</w:t>
            </w:r>
          </w:p>
        </w:tc>
        <w:tc>
          <w:tcPr>
            <w:tcW w:w="2596" w:type="dxa"/>
          </w:tcPr>
          <w:p w14:paraId="67A70937" w14:textId="77777777" w:rsidR="009355D5" w:rsidRPr="00675529" w:rsidRDefault="009355D5" w:rsidP="009355D5">
            <w:pPr>
              <w:rPr>
                <w:rFonts w:ascii="Arial" w:hAnsi="Arial" w:cs="Arial"/>
              </w:rPr>
            </w:pPr>
            <w:r w:rsidRPr="00675529">
              <w:rPr>
                <w:rFonts w:ascii="Arial" w:hAnsi="Arial" w:cs="Arial"/>
              </w:rPr>
              <w:t xml:space="preserve">Rathaus </w:t>
            </w:r>
          </w:p>
        </w:tc>
        <w:tc>
          <w:tcPr>
            <w:tcW w:w="7610" w:type="dxa"/>
          </w:tcPr>
          <w:p w14:paraId="0E1979BF" w14:textId="77777777" w:rsidR="009355D5" w:rsidRPr="00675529" w:rsidRDefault="009355D5" w:rsidP="009355D5">
            <w:pPr>
              <w:rPr>
                <w:rFonts w:ascii="Arial" w:hAnsi="Arial" w:cs="Arial"/>
              </w:rPr>
            </w:pPr>
            <w:r w:rsidRPr="00675529">
              <w:rPr>
                <w:rFonts w:ascii="Arial" w:hAnsi="Arial" w:cs="Arial"/>
              </w:rPr>
              <w:t>1913</w:t>
            </w:r>
            <w:r>
              <w:rPr>
                <w:rFonts w:ascii="Arial" w:hAnsi="Arial" w:cs="Arial"/>
              </w:rPr>
              <w:t xml:space="preserve">: </w:t>
            </w:r>
            <w:r w:rsidRPr="00675529">
              <w:rPr>
                <w:rFonts w:ascii="Arial" w:hAnsi="Arial" w:cs="Arial"/>
              </w:rPr>
              <w:t>Frieden, relativer Wohlstand, aufstrebende Industriestadt</w:t>
            </w:r>
          </w:p>
        </w:tc>
      </w:tr>
      <w:tr w:rsidR="009355D5" w:rsidRPr="00675529" w14:paraId="0C8C70D0" w14:textId="77777777" w:rsidTr="009355D5">
        <w:tc>
          <w:tcPr>
            <w:tcW w:w="846" w:type="dxa"/>
          </w:tcPr>
          <w:p w14:paraId="421F218E" w14:textId="77777777" w:rsidR="009355D5" w:rsidRPr="00675529" w:rsidRDefault="009355D5" w:rsidP="009355D5">
            <w:pPr>
              <w:rPr>
                <w:rFonts w:ascii="Arial" w:hAnsi="Arial" w:cs="Arial"/>
              </w:rPr>
            </w:pPr>
            <w:r w:rsidRPr="00675529">
              <w:rPr>
                <w:rFonts w:ascii="Arial" w:hAnsi="Arial" w:cs="Arial"/>
              </w:rPr>
              <w:t>S.15</w:t>
            </w:r>
          </w:p>
          <w:p w14:paraId="3F5709F9" w14:textId="77777777" w:rsidR="009355D5" w:rsidRPr="00675529" w:rsidRDefault="009355D5" w:rsidP="009355D5">
            <w:pPr>
              <w:rPr>
                <w:rFonts w:ascii="Arial" w:hAnsi="Arial" w:cs="Arial"/>
              </w:rPr>
            </w:pPr>
          </w:p>
        </w:tc>
        <w:tc>
          <w:tcPr>
            <w:tcW w:w="2596" w:type="dxa"/>
          </w:tcPr>
          <w:p w14:paraId="09266795" w14:textId="77777777" w:rsidR="009355D5" w:rsidRPr="009949B5" w:rsidRDefault="009355D5" w:rsidP="009355D5">
            <w:pPr>
              <w:rPr>
                <w:rFonts w:ascii="Arial" w:hAnsi="Arial" w:cs="Arial"/>
                <w:color w:val="0070C0"/>
              </w:rPr>
            </w:pPr>
            <w:r w:rsidRPr="009949B5">
              <w:rPr>
                <w:rFonts w:ascii="Arial" w:hAnsi="Arial" w:cs="Arial"/>
                <w:color w:val="0070C0"/>
              </w:rPr>
              <w:t xml:space="preserve">Schlosskirche </w:t>
            </w:r>
          </w:p>
        </w:tc>
        <w:tc>
          <w:tcPr>
            <w:tcW w:w="7610" w:type="dxa"/>
          </w:tcPr>
          <w:p w14:paraId="2160759B" w14:textId="77777777" w:rsidR="009355D5" w:rsidRPr="009949B5" w:rsidRDefault="009355D5" w:rsidP="009355D5">
            <w:pPr>
              <w:rPr>
                <w:rFonts w:ascii="Arial" w:hAnsi="Arial" w:cs="Arial"/>
                <w:color w:val="0070C0"/>
              </w:rPr>
            </w:pPr>
            <w:r w:rsidRPr="009949B5">
              <w:rPr>
                <w:rFonts w:ascii="Arial" w:hAnsi="Arial" w:cs="Arial"/>
                <w:color w:val="0070C0"/>
              </w:rPr>
              <w:t>1916: 1. WK, Krieg, Armut, Hunger, viele Kriegskrüppel</w:t>
            </w:r>
            <w:r>
              <w:rPr>
                <w:rFonts w:ascii="Arial" w:hAnsi="Arial" w:cs="Arial"/>
                <w:color w:val="0070C0"/>
              </w:rPr>
              <w:t>, relativer Wohlstand der Familie Flieg</w:t>
            </w:r>
          </w:p>
        </w:tc>
      </w:tr>
      <w:tr w:rsidR="009355D5" w:rsidRPr="00675529" w14:paraId="1893A7DC" w14:textId="77777777" w:rsidTr="009355D5">
        <w:tc>
          <w:tcPr>
            <w:tcW w:w="846" w:type="dxa"/>
          </w:tcPr>
          <w:p w14:paraId="02D08334" w14:textId="77777777" w:rsidR="009355D5" w:rsidRPr="00675529" w:rsidRDefault="009355D5" w:rsidP="009355D5">
            <w:pPr>
              <w:rPr>
                <w:rFonts w:ascii="Arial" w:hAnsi="Arial" w:cs="Arial"/>
              </w:rPr>
            </w:pPr>
            <w:r w:rsidRPr="00675529">
              <w:rPr>
                <w:rFonts w:ascii="Arial" w:hAnsi="Arial" w:cs="Arial"/>
              </w:rPr>
              <w:t>S.22</w:t>
            </w:r>
          </w:p>
          <w:p w14:paraId="144618BE" w14:textId="77777777" w:rsidR="009355D5" w:rsidRPr="00675529" w:rsidRDefault="009355D5" w:rsidP="009355D5">
            <w:pPr>
              <w:rPr>
                <w:rFonts w:ascii="Arial" w:hAnsi="Arial" w:cs="Arial"/>
              </w:rPr>
            </w:pPr>
          </w:p>
        </w:tc>
        <w:tc>
          <w:tcPr>
            <w:tcW w:w="2596" w:type="dxa"/>
          </w:tcPr>
          <w:p w14:paraId="602FE300" w14:textId="77777777" w:rsidR="009355D5" w:rsidRPr="009949B5" w:rsidRDefault="009355D5" w:rsidP="009355D5">
            <w:pPr>
              <w:rPr>
                <w:rFonts w:ascii="Arial" w:hAnsi="Arial" w:cs="Arial"/>
                <w:color w:val="0070C0"/>
              </w:rPr>
            </w:pPr>
            <w:r w:rsidRPr="009949B5">
              <w:rPr>
                <w:rFonts w:ascii="Arial" w:hAnsi="Arial" w:cs="Arial"/>
                <w:color w:val="0070C0"/>
              </w:rPr>
              <w:t>Opernhaus</w:t>
            </w:r>
          </w:p>
        </w:tc>
        <w:tc>
          <w:tcPr>
            <w:tcW w:w="7610" w:type="dxa"/>
          </w:tcPr>
          <w:p w14:paraId="28246DC3" w14:textId="77777777" w:rsidR="009355D5" w:rsidRPr="009949B5" w:rsidRDefault="009355D5" w:rsidP="009355D5">
            <w:pPr>
              <w:rPr>
                <w:rFonts w:ascii="Arial" w:hAnsi="Arial" w:cs="Arial"/>
                <w:color w:val="0070C0"/>
              </w:rPr>
            </w:pPr>
            <w:r w:rsidRPr="009949B5">
              <w:rPr>
                <w:rFonts w:ascii="Arial" w:hAnsi="Arial" w:cs="Arial"/>
                <w:color w:val="0070C0"/>
              </w:rPr>
              <w:t xml:space="preserve">1918: Novemberrevolution, Sturz des Kaisers, </w:t>
            </w:r>
            <w:r>
              <w:rPr>
                <w:rFonts w:ascii="Arial" w:hAnsi="Arial" w:cs="Arial"/>
                <w:color w:val="0070C0"/>
              </w:rPr>
              <w:t xml:space="preserve">Krisensituation, Umwandlung des Landes in die Weimarer Republik, relativer Wohlstand bei den </w:t>
            </w:r>
            <w:proofErr w:type="spellStart"/>
            <w:r>
              <w:rPr>
                <w:rFonts w:ascii="Arial" w:hAnsi="Arial" w:cs="Arial"/>
                <w:color w:val="0070C0"/>
              </w:rPr>
              <w:t>Fliegs</w:t>
            </w:r>
            <w:proofErr w:type="spellEnd"/>
          </w:p>
        </w:tc>
      </w:tr>
      <w:tr w:rsidR="009355D5" w:rsidRPr="00675529" w14:paraId="689884C4" w14:textId="77777777" w:rsidTr="009355D5">
        <w:tc>
          <w:tcPr>
            <w:tcW w:w="846" w:type="dxa"/>
          </w:tcPr>
          <w:p w14:paraId="739B6A7A" w14:textId="77777777" w:rsidR="009355D5" w:rsidRPr="00675529" w:rsidRDefault="009355D5" w:rsidP="009355D5">
            <w:pPr>
              <w:rPr>
                <w:rFonts w:ascii="Arial" w:hAnsi="Arial" w:cs="Arial"/>
              </w:rPr>
            </w:pPr>
            <w:r w:rsidRPr="00675529">
              <w:rPr>
                <w:rFonts w:ascii="Arial" w:hAnsi="Arial" w:cs="Arial"/>
              </w:rPr>
              <w:t>S.26</w:t>
            </w:r>
          </w:p>
          <w:p w14:paraId="2C50B612" w14:textId="77777777" w:rsidR="009355D5" w:rsidRPr="00675529" w:rsidRDefault="009355D5" w:rsidP="009355D5">
            <w:pPr>
              <w:rPr>
                <w:rFonts w:ascii="Arial" w:hAnsi="Arial" w:cs="Arial"/>
              </w:rPr>
            </w:pPr>
          </w:p>
        </w:tc>
        <w:tc>
          <w:tcPr>
            <w:tcW w:w="2596" w:type="dxa"/>
          </w:tcPr>
          <w:p w14:paraId="2F658BCF" w14:textId="77777777" w:rsidR="009355D5" w:rsidRPr="009949B5" w:rsidRDefault="009355D5" w:rsidP="009355D5">
            <w:pPr>
              <w:rPr>
                <w:rFonts w:ascii="Arial" w:hAnsi="Arial" w:cs="Arial"/>
                <w:color w:val="0070C0"/>
              </w:rPr>
            </w:pPr>
            <w:r>
              <w:rPr>
                <w:rFonts w:ascii="Arial" w:hAnsi="Arial" w:cs="Arial"/>
                <w:color w:val="0070C0"/>
              </w:rPr>
              <w:t>Hauptbahnhof</w:t>
            </w:r>
          </w:p>
        </w:tc>
        <w:tc>
          <w:tcPr>
            <w:tcW w:w="7610" w:type="dxa"/>
          </w:tcPr>
          <w:p w14:paraId="65B151AC" w14:textId="77777777" w:rsidR="009355D5" w:rsidRDefault="009355D5" w:rsidP="009355D5">
            <w:pPr>
              <w:rPr>
                <w:rFonts w:ascii="Arial" w:hAnsi="Arial" w:cs="Arial"/>
                <w:color w:val="0070C0"/>
              </w:rPr>
            </w:pPr>
            <w:r>
              <w:rPr>
                <w:rFonts w:ascii="Arial" w:hAnsi="Arial" w:cs="Arial"/>
                <w:color w:val="0070C0"/>
              </w:rPr>
              <w:t>1922: Nachkriegsjahre, Armut und Krisen,</w:t>
            </w:r>
          </w:p>
          <w:p w14:paraId="5E972CA4" w14:textId="77777777" w:rsidR="009355D5" w:rsidRPr="009949B5" w:rsidRDefault="009355D5" w:rsidP="009355D5">
            <w:pPr>
              <w:rPr>
                <w:rFonts w:ascii="Arial" w:hAnsi="Arial" w:cs="Arial"/>
                <w:color w:val="0070C0"/>
              </w:rPr>
            </w:pPr>
            <w:r>
              <w:rPr>
                <w:rFonts w:ascii="Arial" w:hAnsi="Arial" w:cs="Arial"/>
                <w:color w:val="0070C0"/>
              </w:rPr>
              <w:t xml:space="preserve">relativer Wohlstand bei den </w:t>
            </w:r>
            <w:proofErr w:type="spellStart"/>
            <w:r>
              <w:rPr>
                <w:rFonts w:ascii="Arial" w:hAnsi="Arial" w:cs="Arial"/>
                <w:color w:val="0070C0"/>
              </w:rPr>
              <w:t>Fliegs</w:t>
            </w:r>
            <w:proofErr w:type="spellEnd"/>
            <w:r>
              <w:rPr>
                <w:rFonts w:ascii="Arial" w:hAnsi="Arial" w:cs="Arial"/>
                <w:color w:val="0070C0"/>
              </w:rPr>
              <w:t>, Umzug in die Hoffmannstr.</w:t>
            </w:r>
          </w:p>
        </w:tc>
      </w:tr>
      <w:tr w:rsidR="009355D5" w:rsidRPr="00675529" w14:paraId="2BCFA5F7" w14:textId="77777777" w:rsidTr="009355D5">
        <w:tc>
          <w:tcPr>
            <w:tcW w:w="846" w:type="dxa"/>
          </w:tcPr>
          <w:p w14:paraId="3E2A3057" w14:textId="77777777" w:rsidR="009355D5" w:rsidRPr="00675529" w:rsidRDefault="009355D5" w:rsidP="009355D5">
            <w:pPr>
              <w:rPr>
                <w:rFonts w:ascii="Arial" w:hAnsi="Arial" w:cs="Arial"/>
              </w:rPr>
            </w:pPr>
            <w:r w:rsidRPr="00675529">
              <w:rPr>
                <w:rFonts w:ascii="Arial" w:hAnsi="Arial" w:cs="Arial"/>
              </w:rPr>
              <w:t>S.29</w:t>
            </w:r>
          </w:p>
          <w:p w14:paraId="738D4AFA" w14:textId="77777777" w:rsidR="009355D5" w:rsidRPr="00675529" w:rsidRDefault="009355D5" w:rsidP="009355D5">
            <w:pPr>
              <w:rPr>
                <w:rFonts w:ascii="Arial" w:hAnsi="Arial" w:cs="Arial"/>
              </w:rPr>
            </w:pPr>
          </w:p>
        </w:tc>
        <w:tc>
          <w:tcPr>
            <w:tcW w:w="2596" w:type="dxa"/>
          </w:tcPr>
          <w:p w14:paraId="0E823CB4" w14:textId="77777777" w:rsidR="009355D5" w:rsidRPr="009949B5" w:rsidRDefault="009355D5" w:rsidP="009355D5">
            <w:pPr>
              <w:rPr>
                <w:rFonts w:ascii="Arial" w:hAnsi="Arial" w:cs="Arial"/>
                <w:color w:val="0070C0"/>
              </w:rPr>
            </w:pPr>
            <w:r>
              <w:rPr>
                <w:rFonts w:ascii="Arial" w:hAnsi="Arial" w:cs="Arial"/>
                <w:color w:val="0070C0"/>
              </w:rPr>
              <w:t>Jüdische Synagoge</w:t>
            </w:r>
          </w:p>
        </w:tc>
        <w:tc>
          <w:tcPr>
            <w:tcW w:w="7610" w:type="dxa"/>
          </w:tcPr>
          <w:p w14:paraId="355F7DD0" w14:textId="77777777" w:rsidR="009355D5" w:rsidRDefault="009355D5" w:rsidP="009355D5">
            <w:pPr>
              <w:rPr>
                <w:rFonts w:ascii="Arial" w:hAnsi="Arial" w:cs="Arial"/>
                <w:color w:val="0070C0"/>
              </w:rPr>
            </w:pPr>
            <w:r>
              <w:rPr>
                <w:rFonts w:ascii="Arial" w:hAnsi="Arial" w:cs="Arial"/>
                <w:color w:val="0070C0"/>
              </w:rPr>
              <w:t xml:space="preserve">1926: Hyperinflation von 1923, Wertverlust des Geldes, </w:t>
            </w:r>
          </w:p>
          <w:p w14:paraId="2B6A65C9" w14:textId="77777777" w:rsidR="009355D5" w:rsidRPr="009949B5" w:rsidRDefault="009355D5" w:rsidP="009355D5">
            <w:pPr>
              <w:rPr>
                <w:rFonts w:ascii="Arial" w:hAnsi="Arial" w:cs="Arial"/>
                <w:color w:val="0070C0"/>
              </w:rPr>
            </w:pPr>
            <w:r>
              <w:rPr>
                <w:rFonts w:ascii="Arial" w:hAnsi="Arial" w:cs="Arial"/>
                <w:color w:val="0070C0"/>
              </w:rPr>
              <w:t xml:space="preserve">die wirtschaftliche Lage der </w:t>
            </w:r>
            <w:proofErr w:type="spellStart"/>
            <w:r>
              <w:rPr>
                <w:rFonts w:ascii="Arial" w:hAnsi="Arial" w:cs="Arial"/>
                <w:color w:val="0070C0"/>
              </w:rPr>
              <w:t>Fliegs</w:t>
            </w:r>
            <w:proofErr w:type="spellEnd"/>
            <w:r>
              <w:rPr>
                <w:rFonts w:ascii="Arial" w:hAnsi="Arial" w:cs="Arial"/>
                <w:color w:val="0070C0"/>
              </w:rPr>
              <w:t xml:space="preserve"> verschlechtert sich</w:t>
            </w:r>
          </w:p>
        </w:tc>
      </w:tr>
      <w:tr w:rsidR="009355D5" w:rsidRPr="00675529" w14:paraId="081C2E8C" w14:textId="77777777" w:rsidTr="009355D5">
        <w:trPr>
          <w:trHeight w:val="391"/>
        </w:trPr>
        <w:tc>
          <w:tcPr>
            <w:tcW w:w="846" w:type="dxa"/>
          </w:tcPr>
          <w:p w14:paraId="581EB551" w14:textId="77777777" w:rsidR="009355D5" w:rsidRDefault="009355D5" w:rsidP="009355D5">
            <w:pPr>
              <w:rPr>
                <w:rFonts w:ascii="Arial" w:hAnsi="Arial" w:cs="Arial"/>
              </w:rPr>
            </w:pPr>
            <w:r w:rsidRPr="00675529">
              <w:rPr>
                <w:rFonts w:ascii="Arial" w:hAnsi="Arial" w:cs="Arial"/>
              </w:rPr>
              <w:t>S.34</w:t>
            </w:r>
            <w:r>
              <w:rPr>
                <w:rFonts w:ascii="Arial" w:hAnsi="Arial" w:cs="Arial"/>
              </w:rPr>
              <w:t>/</w:t>
            </w:r>
          </w:p>
          <w:p w14:paraId="2D1ED44C" w14:textId="77777777" w:rsidR="009355D5" w:rsidRPr="00675529" w:rsidRDefault="009355D5" w:rsidP="009355D5">
            <w:pPr>
              <w:rPr>
                <w:rFonts w:ascii="Arial" w:hAnsi="Arial" w:cs="Arial"/>
              </w:rPr>
            </w:pPr>
            <w:r>
              <w:rPr>
                <w:rFonts w:ascii="Arial" w:hAnsi="Arial" w:cs="Arial"/>
              </w:rPr>
              <w:t>35</w:t>
            </w:r>
          </w:p>
        </w:tc>
        <w:tc>
          <w:tcPr>
            <w:tcW w:w="2596" w:type="dxa"/>
          </w:tcPr>
          <w:p w14:paraId="12C3225B" w14:textId="77777777" w:rsidR="009355D5" w:rsidRPr="009949B5" w:rsidRDefault="009355D5" w:rsidP="009355D5">
            <w:pPr>
              <w:rPr>
                <w:rFonts w:ascii="Arial" w:hAnsi="Arial" w:cs="Arial"/>
                <w:color w:val="0070C0"/>
              </w:rPr>
            </w:pPr>
            <w:r>
              <w:rPr>
                <w:rFonts w:ascii="Arial" w:hAnsi="Arial" w:cs="Arial"/>
                <w:color w:val="0070C0"/>
              </w:rPr>
              <w:t xml:space="preserve">Staatsgymnasium </w:t>
            </w:r>
          </w:p>
        </w:tc>
        <w:tc>
          <w:tcPr>
            <w:tcW w:w="7610" w:type="dxa"/>
          </w:tcPr>
          <w:p w14:paraId="6309C01E" w14:textId="77777777" w:rsidR="009355D5" w:rsidRPr="009949B5" w:rsidRDefault="009355D5" w:rsidP="009355D5">
            <w:pPr>
              <w:rPr>
                <w:rFonts w:ascii="Arial" w:hAnsi="Arial" w:cs="Arial"/>
                <w:color w:val="0070C0"/>
              </w:rPr>
            </w:pPr>
            <w:r>
              <w:rPr>
                <w:rFonts w:ascii="Arial" w:hAnsi="Arial" w:cs="Arial"/>
                <w:color w:val="0070C0"/>
              </w:rPr>
              <w:t xml:space="preserve">1928: schwierige Wirtschaftslage, krisenhafte Situation, zunehmender Antisemitismus, hohe Arbeitslosigkeit, </w:t>
            </w:r>
          </w:p>
        </w:tc>
      </w:tr>
      <w:tr w:rsidR="009355D5" w:rsidRPr="00675529" w14:paraId="1B4095B3" w14:textId="77777777" w:rsidTr="009355D5">
        <w:tc>
          <w:tcPr>
            <w:tcW w:w="846" w:type="dxa"/>
          </w:tcPr>
          <w:p w14:paraId="3C3256B3" w14:textId="77777777" w:rsidR="009355D5" w:rsidRPr="00675529" w:rsidRDefault="009355D5" w:rsidP="009355D5">
            <w:pPr>
              <w:rPr>
                <w:rFonts w:ascii="Arial" w:hAnsi="Arial" w:cs="Arial"/>
              </w:rPr>
            </w:pPr>
            <w:r w:rsidRPr="00675529">
              <w:rPr>
                <w:rFonts w:ascii="Arial" w:hAnsi="Arial" w:cs="Arial"/>
              </w:rPr>
              <w:t>S.41</w:t>
            </w:r>
          </w:p>
          <w:p w14:paraId="7234E073" w14:textId="77777777" w:rsidR="009355D5" w:rsidRPr="00675529" w:rsidRDefault="009355D5" w:rsidP="009355D5">
            <w:pPr>
              <w:rPr>
                <w:rFonts w:ascii="Arial" w:hAnsi="Arial" w:cs="Arial"/>
              </w:rPr>
            </w:pPr>
          </w:p>
        </w:tc>
        <w:tc>
          <w:tcPr>
            <w:tcW w:w="2596" w:type="dxa"/>
          </w:tcPr>
          <w:p w14:paraId="71938A4B" w14:textId="77777777" w:rsidR="009355D5" w:rsidRPr="009949B5" w:rsidRDefault="009355D5" w:rsidP="009355D5">
            <w:pPr>
              <w:rPr>
                <w:rFonts w:ascii="Arial" w:hAnsi="Arial" w:cs="Arial"/>
                <w:color w:val="0070C0"/>
              </w:rPr>
            </w:pPr>
            <w:r>
              <w:rPr>
                <w:rFonts w:ascii="Arial" w:hAnsi="Arial" w:cs="Arial"/>
                <w:color w:val="0070C0"/>
              </w:rPr>
              <w:t>Markthalle</w:t>
            </w:r>
          </w:p>
        </w:tc>
        <w:tc>
          <w:tcPr>
            <w:tcW w:w="7610" w:type="dxa"/>
          </w:tcPr>
          <w:p w14:paraId="442D5C74" w14:textId="77777777" w:rsidR="009355D5" w:rsidRPr="009949B5" w:rsidRDefault="009355D5" w:rsidP="009355D5">
            <w:pPr>
              <w:rPr>
                <w:rFonts w:ascii="Arial" w:hAnsi="Arial" w:cs="Arial"/>
                <w:color w:val="0070C0"/>
              </w:rPr>
            </w:pPr>
            <w:r>
              <w:rPr>
                <w:rFonts w:ascii="Arial" w:hAnsi="Arial" w:cs="Arial"/>
                <w:color w:val="0070C0"/>
              </w:rPr>
              <w:t>1931: 1929/30 Finanzkrise, Zusammenbruch der New Yorker Börse, hohe Arbeitslosigkeit, schlechte Geschäftslage des Vaters, Rückzug in die alte Wohnung, Helmut geht eigene Schritte</w:t>
            </w:r>
          </w:p>
        </w:tc>
      </w:tr>
      <w:tr w:rsidR="009355D5" w:rsidRPr="00675529" w14:paraId="79B60747" w14:textId="77777777" w:rsidTr="009355D5">
        <w:tc>
          <w:tcPr>
            <w:tcW w:w="846" w:type="dxa"/>
          </w:tcPr>
          <w:p w14:paraId="17BBB96A" w14:textId="77777777" w:rsidR="009355D5" w:rsidRPr="00675529" w:rsidRDefault="009355D5" w:rsidP="009355D5">
            <w:pPr>
              <w:rPr>
                <w:rFonts w:ascii="Arial" w:hAnsi="Arial" w:cs="Arial"/>
              </w:rPr>
            </w:pPr>
            <w:r>
              <w:rPr>
                <w:rFonts w:ascii="Arial" w:hAnsi="Arial" w:cs="Arial"/>
              </w:rPr>
              <w:t>S</w:t>
            </w:r>
            <w:r w:rsidRPr="00675529">
              <w:rPr>
                <w:rFonts w:ascii="Arial" w:hAnsi="Arial" w:cs="Arial"/>
              </w:rPr>
              <w:t>.44</w:t>
            </w:r>
          </w:p>
          <w:p w14:paraId="17C4D2A1" w14:textId="77777777" w:rsidR="009355D5" w:rsidRPr="00675529" w:rsidRDefault="009355D5" w:rsidP="009355D5">
            <w:pPr>
              <w:rPr>
                <w:rFonts w:ascii="Arial" w:hAnsi="Arial" w:cs="Arial"/>
              </w:rPr>
            </w:pPr>
          </w:p>
        </w:tc>
        <w:tc>
          <w:tcPr>
            <w:tcW w:w="2596" w:type="dxa"/>
          </w:tcPr>
          <w:p w14:paraId="74D12A06" w14:textId="77777777" w:rsidR="009355D5" w:rsidRPr="009949B5" w:rsidRDefault="009355D5" w:rsidP="009355D5">
            <w:pPr>
              <w:rPr>
                <w:rFonts w:ascii="Arial" w:hAnsi="Arial" w:cs="Arial"/>
                <w:color w:val="0070C0"/>
              </w:rPr>
            </w:pPr>
            <w:r>
              <w:rPr>
                <w:rFonts w:ascii="Arial" w:hAnsi="Arial" w:cs="Arial"/>
                <w:color w:val="0070C0"/>
              </w:rPr>
              <w:t>Marktplatz</w:t>
            </w:r>
          </w:p>
        </w:tc>
        <w:tc>
          <w:tcPr>
            <w:tcW w:w="7610" w:type="dxa"/>
          </w:tcPr>
          <w:p w14:paraId="17462995" w14:textId="77777777" w:rsidR="009355D5" w:rsidRPr="009949B5" w:rsidRDefault="009355D5" w:rsidP="009355D5">
            <w:pPr>
              <w:rPr>
                <w:rFonts w:ascii="Arial" w:hAnsi="Arial" w:cs="Arial"/>
                <w:color w:val="0070C0"/>
              </w:rPr>
            </w:pPr>
            <w:r>
              <w:rPr>
                <w:rFonts w:ascii="Arial" w:hAnsi="Arial" w:cs="Arial"/>
                <w:color w:val="0070C0"/>
              </w:rPr>
              <w:t>1931: hohe Arbeitslosigkeit, Adolf Hitler in Chemnitz, schwierige Lage der Eltern, Vater depressiv, Helmut geht eigene Schritte, schreibt Gedichte</w:t>
            </w:r>
          </w:p>
        </w:tc>
      </w:tr>
      <w:tr w:rsidR="009355D5" w:rsidRPr="00675529" w14:paraId="05B17F9A" w14:textId="77777777" w:rsidTr="009355D5">
        <w:tc>
          <w:tcPr>
            <w:tcW w:w="846" w:type="dxa"/>
          </w:tcPr>
          <w:p w14:paraId="574219F0" w14:textId="77777777" w:rsidR="009355D5" w:rsidRPr="00675529" w:rsidRDefault="009355D5" w:rsidP="009355D5">
            <w:pPr>
              <w:rPr>
                <w:rFonts w:ascii="Arial" w:hAnsi="Arial" w:cs="Arial"/>
              </w:rPr>
            </w:pPr>
            <w:r>
              <w:rPr>
                <w:rFonts w:ascii="Arial" w:hAnsi="Arial" w:cs="Arial"/>
              </w:rPr>
              <w:t>S</w:t>
            </w:r>
            <w:r w:rsidRPr="00675529">
              <w:rPr>
                <w:rFonts w:ascii="Arial" w:hAnsi="Arial" w:cs="Arial"/>
              </w:rPr>
              <w:t>.267</w:t>
            </w:r>
          </w:p>
          <w:p w14:paraId="1DEA02CD" w14:textId="77777777" w:rsidR="009355D5" w:rsidRPr="00675529" w:rsidRDefault="009355D5" w:rsidP="009355D5">
            <w:pPr>
              <w:rPr>
                <w:rFonts w:ascii="Arial" w:hAnsi="Arial" w:cs="Arial"/>
              </w:rPr>
            </w:pPr>
          </w:p>
        </w:tc>
        <w:tc>
          <w:tcPr>
            <w:tcW w:w="2596" w:type="dxa"/>
          </w:tcPr>
          <w:p w14:paraId="357A3A8E" w14:textId="77777777" w:rsidR="009355D5" w:rsidRPr="009949B5" w:rsidRDefault="009355D5" w:rsidP="009355D5">
            <w:pPr>
              <w:rPr>
                <w:rFonts w:ascii="Arial" w:hAnsi="Arial" w:cs="Arial"/>
                <w:color w:val="0070C0"/>
              </w:rPr>
            </w:pPr>
            <w:r>
              <w:rPr>
                <w:rFonts w:ascii="Arial" w:hAnsi="Arial" w:cs="Arial"/>
                <w:color w:val="0070C0"/>
              </w:rPr>
              <w:t>Opernhaus und Petrikirche</w:t>
            </w:r>
          </w:p>
        </w:tc>
        <w:tc>
          <w:tcPr>
            <w:tcW w:w="7610" w:type="dxa"/>
          </w:tcPr>
          <w:p w14:paraId="2D252963" w14:textId="77777777" w:rsidR="009355D5" w:rsidRPr="009949B5" w:rsidRDefault="009355D5" w:rsidP="009355D5">
            <w:pPr>
              <w:rPr>
                <w:rFonts w:ascii="Arial" w:hAnsi="Arial" w:cs="Arial"/>
                <w:color w:val="0070C0"/>
              </w:rPr>
            </w:pPr>
            <w:r>
              <w:rPr>
                <w:rFonts w:ascii="Arial" w:hAnsi="Arial" w:cs="Arial"/>
                <w:color w:val="0070C0"/>
              </w:rPr>
              <w:t>2001: hohe Arbeitslosigkeit nach der Wiedervereinigung, Heym veröffentlicht zahlreiche Werke und verdient gut</w:t>
            </w:r>
          </w:p>
        </w:tc>
      </w:tr>
    </w:tbl>
    <w:p w14:paraId="0578F91C" w14:textId="77777777" w:rsidR="009355D5" w:rsidRPr="00675529" w:rsidRDefault="009355D5" w:rsidP="009355D5">
      <w:pPr>
        <w:rPr>
          <w:rFonts w:ascii="Arial" w:hAnsi="Arial" w:cs="Arial"/>
          <w:sz w:val="2"/>
          <w:szCs w:val="2"/>
        </w:rPr>
      </w:pPr>
    </w:p>
    <w:tbl>
      <w:tblPr>
        <w:tblStyle w:val="Tabellenraster"/>
        <w:tblW w:w="11052" w:type="dxa"/>
        <w:tblLook w:val="04A0" w:firstRow="1" w:lastRow="0" w:firstColumn="1" w:lastColumn="0" w:noHBand="0" w:noVBand="1"/>
      </w:tblPr>
      <w:tblGrid>
        <w:gridCol w:w="11052"/>
      </w:tblGrid>
      <w:tr w:rsidR="009355D5" w:rsidRPr="00675529" w14:paraId="0918CB38" w14:textId="77777777" w:rsidTr="009355D5">
        <w:trPr>
          <w:trHeight w:val="2281"/>
        </w:trPr>
        <w:tc>
          <w:tcPr>
            <w:tcW w:w="11052" w:type="dxa"/>
          </w:tcPr>
          <w:p w14:paraId="0CF96990" w14:textId="77777777" w:rsidR="009355D5" w:rsidRPr="00640F03" w:rsidRDefault="009355D5" w:rsidP="009355D5">
            <w:pPr>
              <w:rPr>
                <w:rFonts w:ascii="Arial" w:hAnsi="Arial" w:cs="Arial"/>
                <w:i/>
                <w:iCs/>
              </w:rPr>
            </w:pPr>
            <w:r w:rsidRPr="00640F03">
              <w:rPr>
                <w:rFonts w:ascii="Arial" w:hAnsi="Arial" w:cs="Arial"/>
                <w:i/>
                <w:iCs/>
              </w:rPr>
              <w:t>Beschreibe, was die Kindheit von Helmut prägte! Vergleiche die Lage der Familie mit der im Land!</w:t>
            </w:r>
          </w:p>
          <w:p w14:paraId="57536A3D" w14:textId="77777777" w:rsidR="009355D5" w:rsidRDefault="009355D5" w:rsidP="009355D5">
            <w:pPr>
              <w:rPr>
                <w:rFonts w:ascii="Arial" w:hAnsi="Arial" w:cs="Arial"/>
                <w:color w:val="0070C0"/>
              </w:rPr>
            </w:pPr>
            <w:r w:rsidRPr="00640F03">
              <w:rPr>
                <w:rFonts w:ascii="Arial" w:hAnsi="Arial" w:cs="Arial"/>
                <w:color w:val="0070C0"/>
              </w:rPr>
              <w:t xml:space="preserve">Helmut wurde ein Jahr nach Beginn des 1. WK geboren. In ganz Europa herrschten große Not und Hunger. Väter zogen in den Krieg, starben oder kamen als Krüppel heim. Durch die Zerstörung ganzer Städte herrschte große Wohnungsnot. </w:t>
            </w:r>
            <w:r>
              <w:rPr>
                <w:rFonts w:ascii="Arial" w:hAnsi="Arial" w:cs="Arial"/>
                <w:color w:val="0070C0"/>
              </w:rPr>
              <w:t xml:space="preserve">Die 20iger Jahre waren von zahlreichen Krisen geprägt, es gab eine hohe </w:t>
            </w:r>
            <w:proofErr w:type="spellStart"/>
            <w:r>
              <w:rPr>
                <w:rFonts w:ascii="Arial" w:hAnsi="Arial" w:cs="Arial"/>
                <w:color w:val="0070C0"/>
              </w:rPr>
              <w:t>Arbeitslosig-keit</w:t>
            </w:r>
            <w:proofErr w:type="spellEnd"/>
            <w:r>
              <w:rPr>
                <w:rFonts w:ascii="Arial" w:hAnsi="Arial" w:cs="Arial"/>
                <w:color w:val="0070C0"/>
              </w:rPr>
              <w:t xml:space="preserve">. Das Realeinkommen sank, der Antisemitismus nahm zu. </w:t>
            </w:r>
          </w:p>
          <w:p w14:paraId="361F9774" w14:textId="77777777" w:rsidR="009355D5" w:rsidRDefault="009355D5" w:rsidP="009355D5">
            <w:pPr>
              <w:rPr>
                <w:rFonts w:ascii="Arial" w:hAnsi="Arial" w:cs="Arial"/>
                <w:color w:val="0070C0"/>
              </w:rPr>
            </w:pPr>
            <w:r>
              <w:rPr>
                <w:rFonts w:ascii="Arial" w:hAnsi="Arial" w:cs="Arial"/>
                <w:color w:val="0070C0"/>
              </w:rPr>
              <w:t>Im Krieg hatte der Vater mit seiner Firma gut verdient. Während im Land Not herrschte, konnte die Familie in eine größere Wohnung ziehen. Dann ging es der Firma zunehmend schlechter. Der Vater wurde depressiv. Helmut bekam den wachsenden Antisemitismus zu spüren. Die Familie musste in die alte Wohnung zurückziehen. Er bekam nur noch die abgetragenen Sachen des Vaters zum Anziehen.</w:t>
            </w:r>
          </w:p>
          <w:p w14:paraId="75020931" w14:textId="77777777" w:rsidR="009355D5" w:rsidRDefault="009355D5" w:rsidP="009355D5">
            <w:pPr>
              <w:rPr>
                <w:rFonts w:ascii="Arial" w:hAnsi="Arial" w:cs="Arial"/>
                <w:i/>
                <w:iCs/>
                <w:sz w:val="10"/>
                <w:szCs w:val="10"/>
              </w:rPr>
            </w:pPr>
          </w:p>
          <w:p w14:paraId="6A2784A6" w14:textId="77777777" w:rsidR="009355D5" w:rsidRPr="00640F03" w:rsidRDefault="009355D5" w:rsidP="009355D5">
            <w:pPr>
              <w:rPr>
                <w:rFonts w:ascii="Arial" w:hAnsi="Arial" w:cs="Arial"/>
                <w:i/>
                <w:iCs/>
                <w:sz w:val="10"/>
                <w:szCs w:val="10"/>
              </w:rPr>
            </w:pPr>
          </w:p>
        </w:tc>
      </w:tr>
      <w:tr w:rsidR="009355D5" w:rsidRPr="00675529" w14:paraId="0FDE1900" w14:textId="77777777" w:rsidTr="009355D5">
        <w:trPr>
          <w:trHeight w:val="1892"/>
        </w:trPr>
        <w:tc>
          <w:tcPr>
            <w:tcW w:w="11052" w:type="dxa"/>
          </w:tcPr>
          <w:p w14:paraId="1738E0F0" w14:textId="77777777" w:rsidR="009355D5" w:rsidRDefault="009355D5" w:rsidP="009355D5">
            <w:pPr>
              <w:rPr>
                <w:rFonts w:ascii="Arial" w:hAnsi="Arial" w:cs="Arial"/>
                <w:i/>
                <w:iCs/>
              </w:rPr>
            </w:pPr>
            <w:r>
              <w:rPr>
                <w:rFonts w:ascii="Arial" w:hAnsi="Arial" w:cs="Arial"/>
                <w:i/>
                <w:iCs/>
              </w:rPr>
              <w:t xml:space="preserve">Mit zunehmendem Alter ist Helmut eigene Wege gegangen, hat Zeitung gelesen, Gedichte und ein Theaterstück geschrieben. </w:t>
            </w:r>
            <w:proofErr w:type="spellStart"/>
            <w:r>
              <w:rPr>
                <w:rFonts w:ascii="Arial" w:hAnsi="Arial" w:cs="Arial"/>
                <w:i/>
                <w:iCs/>
              </w:rPr>
              <w:t>Lies</w:t>
            </w:r>
            <w:proofErr w:type="spellEnd"/>
            <w:r>
              <w:rPr>
                <w:rFonts w:ascii="Arial" w:hAnsi="Arial" w:cs="Arial"/>
                <w:i/>
                <w:iCs/>
              </w:rPr>
              <w:t xml:space="preserve"> die Seiten 38-41 der </w:t>
            </w:r>
            <w:proofErr w:type="spellStart"/>
            <w:r>
              <w:rPr>
                <w:rFonts w:ascii="Arial" w:hAnsi="Arial" w:cs="Arial"/>
                <w:i/>
                <w:iCs/>
              </w:rPr>
              <w:t>Graphic</w:t>
            </w:r>
            <w:proofErr w:type="spellEnd"/>
            <w:r>
              <w:rPr>
                <w:rFonts w:ascii="Arial" w:hAnsi="Arial" w:cs="Arial"/>
                <w:i/>
                <w:iCs/>
              </w:rPr>
              <w:t xml:space="preserve"> </w:t>
            </w:r>
            <w:proofErr w:type="spellStart"/>
            <w:r>
              <w:rPr>
                <w:rFonts w:ascii="Arial" w:hAnsi="Arial" w:cs="Arial"/>
                <w:i/>
                <w:iCs/>
              </w:rPr>
              <w:t>Novel</w:t>
            </w:r>
            <w:proofErr w:type="spellEnd"/>
            <w:r>
              <w:rPr>
                <w:rFonts w:ascii="Arial" w:hAnsi="Arial" w:cs="Arial"/>
                <w:i/>
                <w:iCs/>
              </w:rPr>
              <w:t xml:space="preserve"> und versuche, dich in die Lage von Helmut zu versetzen. Bewerte seine eigene Zufriedenheit im Vergleich zu seinem Vater!</w:t>
            </w:r>
          </w:p>
          <w:p w14:paraId="7C1A1680" w14:textId="77777777" w:rsidR="009355D5" w:rsidRPr="006B3C45" w:rsidRDefault="009355D5" w:rsidP="009355D5">
            <w:pPr>
              <w:rPr>
                <w:rFonts w:ascii="Arial" w:hAnsi="Arial" w:cs="Arial"/>
              </w:rPr>
            </w:pPr>
            <w:r w:rsidRPr="006B3C45">
              <w:rPr>
                <w:rFonts w:ascii="Arial" w:hAnsi="Arial" w:cs="Arial"/>
                <w:color w:val="0070C0"/>
              </w:rPr>
              <w:t xml:space="preserve">Während der </w:t>
            </w:r>
            <w:r>
              <w:rPr>
                <w:rFonts w:ascii="Arial" w:hAnsi="Arial" w:cs="Arial"/>
                <w:color w:val="0070C0"/>
              </w:rPr>
              <w:t xml:space="preserve">Vater depressiv wurde, ist Helmut eigne Wege gegangen. Die Selbständigkeit des Turmzimmers hat ihm gutgetan. Während die Zufriedenheit des Vaters vermutlich auf </w:t>
            </w:r>
            <w:proofErr w:type="spellStart"/>
            <w:r>
              <w:rPr>
                <w:rFonts w:ascii="Arial" w:hAnsi="Arial" w:cs="Arial"/>
                <w:color w:val="0070C0"/>
              </w:rPr>
              <w:t>Null</w:t>
            </w:r>
            <w:proofErr w:type="spellEnd"/>
            <w:r>
              <w:rPr>
                <w:rFonts w:ascii="Arial" w:hAnsi="Arial" w:cs="Arial"/>
                <w:color w:val="0070C0"/>
              </w:rPr>
              <w:t xml:space="preserve"> sank, stieg seine Zufriedenheit trotz der schwierigen Lage der Familie vermutlich an. </w:t>
            </w:r>
            <w:proofErr w:type="gramStart"/>
            <w:r>
              <w:rPr>
                <w:rFonts w:ascii="Arial" w:hAnsi="Arial" w:cs="Arial"/>
                <w:color w:val="0070C0"/>
              </w:rPr>
              <w:t>Das Turmzimmer</w:t>
            </w:r>
            <w:proofErr w:type="gramEnd"/>
            <w:r>
              <w:rPr>
                <w:rFonts w:ascii="Arial" w:hAnsi="Arial" w:cs="Arial"/>
                <w:color w:val="0070C0"/>
              </w:rPr>
              <w:t xml:space="preserve"> bot viel Freiraum für Kontakte mit Freunden und den Austausch von Gedanken und Meinungen.</w:t>
            </w:r>
          </w:p>
        </w:tc>
      </w:tr>
    </w:tbl>
    <w:p w14:paraId="5671C913" w14:textId="77777777" w:rsidR="009355D5" w:rsidRPr="007A2AC6" w:rsidRDefault="009355D5" w:rsidP="009355D5">
      <w:pPr>
        <w:spacing w:after="0" w:line="240" w:lineRule="auto"/>
        <w:rPr>
          <w:rFonts w:ascii="Arial" w:hAnsi="Arial" w:cs="Arial"/>
          <w:i/>
          <w:iCs/>
          <w:sz w:val="14"/>
          <w:szCs w:val="14"/>
        </w:rPr>
      </w:pPr>
    </w:p>
    <w:tbl>
      <w:tblPr>
        <w:tblStyle w:val="Tabellenraster"/>
        <w:tblW w:w="11052" w:type="dxa"/>
        <w:tblLook w:val="04A0" w:firstRow="1" w:lastRow="0" w:firstColumn="1" w:lastColumn="0" w:noHBand="0" w:noVBand="1"/>
      </w:tblPr>
      <w:tblGrid>
        <w:gridCol w:w="1555"/>
        <w:gridCol w:w="9497"/>
      </w:tblGrid>
      <w:tr w:rsidR="009355D5" w:rsidRPr="00675529" w14:paraId="79F5F79A" w14:textId="77777777" w:rsidTr="009355D5">
        <w:tc>
          <w:tcPr>
            <w:tcW w:w="11052" w:type="dxa"/>
            <w:gridSpan w:val="2"/>
          </w:tcPr>
          <w:p w14:paraId="663BC0F5" w14:textId="77777777" w:rsidR="009355D5" w:rsidRPr="005C1026" w:rsidRDefault="009355D5" w:rsidP="009355D5">
            <w:pPr>
              <w:rPr>
                <w:rFonts w:ascii="Arial" w:hAnsi="Arial" w:cs="Arial"/>
                <w:b/>
                <w:bCs/>
              </w:rPr>
            </w:pPr>
            <w:r w:rsidRPr="005C1026">
              <w:rPr>
                <w:rFonts w:ascii="Arial" w:hAnsi="Arial" w:cs="Arial"/>
                <w:b/>
                <w:bCs/>
              </w:rPr>
              <w:t xml:space="preserve">Betrachte die Seiten 29/30 der </w:t>
            </w:r>
            <w:proofErr w:type="spellStart"/>
            <w:r w:rsidRPr="005C1026">
              <w:rPr>
                <w:rFonts w:ascii="Arial" w:hAnsi="Arial" w:cs="Arial"/>
                <w:b/>
                <w:bCs/>
              </w:rPr>
              <w:t>Graphic</w:t>
            </w:r>
            <w:proofErr w:type="spellEnd"/>
            <w:r w:rsidRPr="005C1026">
              <w:rPr>
                <w:rFonts w:ascii="Arial" w:hAnsi="Arial" w:cs="Arial"/>
                <w:b/>
                <w:bCs/>
              </w:rPr>
              <w:t xml:space="preserve"> </w:t>
            </w:r>
            <w:proofErr w:type="spellStart"/>
            <w:r w:rsidRPr="005C1026">
              <w:rPr>
                <w:rFonts w:ascii="Arial" w:hAnsi="Arial" w:cs="Arial"/>
                <w:b/>
                <w:bCs/>
              </w:rPr>
              <w:t>Novel</w:t>
            </w:r>
            <w:proofErr w:type="spellEnd"/>
            <w:r w:rsidRPr="005C1026">
              <w:rPr>
                <w:rFonts w:ascii="Arial" w:hAnsi="Arial" w:cs="Arial"/>
                <w:b/>
                <w:bCs/>
              </w:rPr>
              <w:t>. Vervollständige den Steckbrief!</w:t>
            </w:r>
          </w:p>
          <w:p w14:paraId="1D6655CA" w14:textId="77777777" w:rsidR="009355D5" w:rsidRPr="005C1026" w:rsidRDefault="009355D5" w:rsidP="009355D5">
            <w:pPr>
              <w:rPr>
                <w:rFonts w:ascii="Arial" w:hAnsi="Arial" w:cs="Arial"/>
                <w:b/>
                <w:bCs/>
              </w:rPr>
            </w:pPr>
          </w:p>
        </w:tc>
      </w:tr>
      <w:tr w:rsidR="009355D5" w:rsidRPr="00675529" w14:paraId="0C64E40B" w14:textId="77777777" w:rsidTr="009355D5">
        <w:tc>
          <w:tcPr>
            <w:tcW w:w="1555" w:type="dxa"/>
          </w:tcPr>
          <w:p w14:paraId="6C28CB40" w14:textId="77777777" w:rsidR="009355D5" w:rsidRPr="000A5F20" w:rsidRDefault="009355D5" w:rsidP="009355D5">
            <w:pPr>
              <w:rPr>
                <w:rFonts w:ascii="Arial" w:hAnsi="Arial" w:cs="Arial"/>
              </w:rPr>
            </w:pPr>
          </w:p>
          <w:p w14:paraId="740A3D46" w14:textId="77777777" w:rsidR="009355D5" w:rsidRPr="000A5F20" w:rsidRDefault="009355D5" w:rsidP="009355D5">
            <w:pPr>
              <w:rPr>
                <w:rFonts w:ascii="Arial" w:hAnsi="Arial" w:cs="Arial"/>
              </w:rPr>
            </w:pPr>
            <w:r w:rsidRPr="000A5F20">
              <w:rPr>
                <w:rFonts w:ascii="Arial" w:hAnsi="Arial" w:cs="Arial"/>
                <w:noProof/>
              </w:rPr>
              <w:drawing>
                <wp:inline distT="0" distB="0" distL="0" distR="0" wp14:anchorId="55311814" wp14:editId="57759A8B">
                  <wp:extent cx="819150" cy="819150"/>
                  <wp:effectExtent l="0" t="0" r="0" b="0"/>
                  <wp:docPr id="48" name="Grafik 48" descr="Person Icon png images | PNGE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rson Icon png images | PNGEg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19150" cy="819150"/>
                          </a:xfrm>
                          <a:prstGeom prst="rect">
                            <a:avLst/>
                          </a:prstGeom>
                          <a:noFill/>
                          <a:ln>
                            <a:noFill/>
                          </a:ln>
                        </pic:spPr>
                      </pic:pic>
                    </a:graphicData>
                  </a:graphic>
                </wp:inline>
              </w:drawing>
            </w:r>
          </w:p>
          <w:p w14:paraId="47DD9D57" w14:textId="77777777" w:rsidR="009355D5" w:rsidRPr="000A5F20" w:rsidRDefault="009355D5" w:rsidP="009355D5">
            <w:pPr>
              <w:rPr>
                <w:rFonts w:ascii="Arial" w:hAnsi="Arial" w:cs="Arial"/>
              </w:rPr>
            </w:pPr>
            <w:r w:rsidRPr="000A5F20">
              <w:rPr>
                <w:rFonts w:ascii="Arial" w:hAnsi="Arial" w:cs="Arial"/>
              </w:rPr>
              <w:t>Wer bin ich?</w:t>
            </w:r>
          </w:p>
        </w:tc>
        <w:tc>
          <w:tcPr>
            <w:tcW w:w="9497" w:type="dxa"/>
          </w:tcPr>
          <w:p w14:paraId="1BE9F6A3" w14:textId="77777777" w:rsidR="009355D5" w:rsidRPr="000A5F20" w:rsidRDefault="009355D5" w:rsidP="009355D5">
            <w:pPr>
              <w:rPr>
                <w:rFonts w:ascii="Arial" w:hAnsi="Arial" w:cs="Arial"/>
                <w:sz w:val="24"/>
                <w:szCs w:val="24"/>
              </w:rPr>
            </w:pPr>
          </w:p>
          <w:p w14:paraId="79A7917F" w14:textId="77777777" w:rsidR="009355D5" w:rsidRDefault="009355D5" w:rsidP="009355D5">
            <w:pPr>
              <w:rPr>
                <w:rFonts w:ascii="Arial" w:hAnsi="Arial" w:cs="Arial"/>
                <w:sz w:val="24"/>
                <w:szCs w:val="24"/>
              </w:rPr>
            </w:pPr>
            <w:r w:rsidRPr="000A5F20">
              <w:rPr>
                <w:rFonts w:ascii="Arial" w:hAnsi="Arial" w:cs="Arial"/>
                <w:sz w:val="24"/>
                <w:szCs w:val="24"/>
              </w:rPr>
              <w:t>Ich</w:t>
            </w:r>
            <w:r>
              <w:rPr>
                <w:rFonts w:ascii="Arial" w:hAnsi="Arial" w:cs="Arial"/>
                <w:sz w:val="24"/>
                <w:szCs w:val="24"/>
              </w:rPr>
              <w:t xml:space="preserve"> b</w:t>
            </w:r>
            <w:r w:rsidRPr="000A5F20">
              <w:rPr>
                <w:rFonts w:ascii="Arial" w:hAnsi="Arial" w:cs="Arial"/>
                <w:sz w:val="24"/>
                <w:szCs w:val="24"/>
              </w:rPr>
              <w:t>in…………</w:t>
            </w:r>
            <w:proofErr w:type="gramStart"/>
            <w:r w:rsidRPr="000A5F20">
              <w:rPr>
                <w:rFonts w:ascii="Arial" w:hAnsi="Arial" w:cs="Arial"/>
                <w:sz w:val="24"/>
                <w:szCs w:val="24"/>
              </w:rPr>
              <w:t>…….</w:t>
            </w:r>
            <w:proofErr w:type="gramEnd"/>
            <w:r w:rsidRPr="000A5F20">
              <w:rPr>
                <w:rFonts w:ascii="Arial" w:hAnsi="Arial" w:cs="Arial"/>
                <w:sz w:val="24"/>
                <w:szCs w:val="24"/>
              </w:rPr>
              <w:t>.……</w:t>
            </w:r>
            <w:r>
              <w:rPr>
                <w:rFonts w:ascii="Arial" w:hAnsi="Arial" w:cs="Arial"/>
                <w:sz w:val="24"/>
                <w:szCs w:val="24"/>
              </w:rPr>
              <w:t>…………………………………………………………………</w:t>
            </w:r>
            <w:r w:rsidRPr="000A5F20">
              <w:rPr>
                <w:rFonts w:ascii="Arial" w:hAnsi="Arial" w:cs="Arial"/>
                <w:sz w:val="24"/>
                <w:szCs w:val="24"/>
              </w:rPr>
              <w:t xml:space="preserve">..…. </w:t>
            </w:r>
          </w:p>
          <w:p w14:paraId="2C859D83" w14:textId="77777777" w:rsidR="009355D5" w:rsidRDefault="009355D5" w:rsidP="009355D5">
            <w:pPr>
              <w:rPr>
                <w:rFonts w:ascii="Arial" w:hAnsi="Arial" w:cs="Arial"/>
                <w:sz w:val="24"/>
                <w:szCs w:val="24"/>
              </w:rPr>
            </w:pPr>
          </w:p>
          <w:p w14:paraId="1CF8857B" w14:textId="77777777" w:rsidR="009355D5" w:rsidRPr="000A5F20" w:rsidRDefault="009355D5" w:rsidP="009355D5">
            <w:pPr>
              <w:rPr>
                <w:rFonts w:ascii="Arial" w:hAnsi="Arial" w:cs="Arial"/>
                <w:sz w:val="24"/>
                <w:szCs w:val="24"/>
              </w:rPr>
            </w:pPr>
            <w:r w:rsidRPr="000A5F20">
              <w:rPr>
                <w:rFonts w:ascii="Arial" w:hAnsi="Arial" w:cs="Arial"/>
                <w:sz w:val="24"/>
                <w:szCs w:val="24"/>
              </w:rPr>
              <w:t>Meine Eltern kommen aus……</w:t>
            </w:r>
            <w:proofErr w:type="gramStart"/>
            <w:r w:rsidRPr="000A5F20">
              <w:rPr>
                <w:rFonts w:ascii="Arial" w:hAnsi="Arial" w:cs="Arial"/>
                <w:sz w:val="24"/>
                <w:szCs w:val="24"/>
              </w:rPr>
              <w:t>…….</w:t>
            </w:r>
            <w:proofErr w:type="gramEnd"/>
            <w:r w:rsidRPr="000A5F20">
              <w:rPr>
                <w:rFonts w:ascii="Arial" w:hAnsi="Arial" w:cs="Arial"/>
                <w:sz w:val="24"/>
                <w:szCs w:val="24"/>
              </w:rPr>
              <w:t>…………………</w:t>
            </w:r>
            <w:r>
              <w:rPr>
                <w:rFonts w:ascii="Arial" w:hAnsi="Arial" w:cs="Arial"/>
                <w:sz w:val="24"/>
                <w:szCs w:val="24"/>
              </w:rPr>
              <w:t>…………………………………….</w:t>
            </w:r>
            <w:r w:rsidRPr="000A5F20">
              <w:rPr>
                <w:rFonts w:ascii="Arial" w:hAnsi="Arial" w:cs="Arial"/>
                <w:sz w:val="24"/>
                <w:szCs w:val="24"/>
              </w:rPr>
              <w:t>.…</w:t>
            </w:r>
          </w:p>
          <w:p w14:paraId="05257FD3" w14:textId="77777777" w:rsidR="009355D5" w:rsidRPr="000A5F20" w:rsidRDefault="009355D5" w:rsidP="009355D5">
            <w:pPr>
              <w:rPr>
                <w:rFonts w:ascii="Arial" w:hAnsi="Arial" w:cs="Arial"/>
                <w:sz w:val="24"/>
                <w:szCs w:val="24"/>
              </w:rPr>
            </w:pPr>
          </w:p>
          <w:p w14:paraId="0AA587B7" w14:textId="77777777" w:rsidR="009355D5" w:rsidRPr="000A5F20" w:rsidRDefault="009355D5" w:rsidP="009355D5">
            <w:pPr>
              <w:rPr>
                <w:rFonts w:ascii="Arial" w:hAnsi="Arial" w:cs="Arial"/>
                <w:sz w:val="24"/>
                <w:szCs w:val="24"/>
              </w:rPr>
            </w:pPr>
            <w:r w:rsidRPr="000A5F20">
              <w:rPr>
                <w:rFonts w:ascii="Arial" w:hAnsi="Arial" w:cs="Arial"/>
                <w:sz w:val="24"/>
                <w:szCs w:val="24"/>
              </w:rPr>
              <w:t>Ich mag…………………………………………</w:t>
            </w:r>
            <w:proofErr w:type="gramStart"/>
            <w:r w:rsidRPr="000A5F20">
              <w:rPr>
                <w:rFonts w:ascii="Arial" w:hAnsi="Arial" w:cs="Arial"/>
                <w:sz w:val="24"/>
                <w:szCs w:val="24"/>
              </w:rPr>
              <w:t>……</w:t>
            </w:r>
            <w:r>
              <w:rPr>
                <w:rFonts w:ascii="Arial" w:hAnsi="Arial" w:cs="Arial"/>
                <w:sz w:val="24"/>
                <w:szCs w:val="24"/>
              </w:rPr>
              <w:t>.</w:t>
            </w:r>
            <w:proofErr w:type="gramEnd"/>
            <w:r>
              <w:rPr>
                <w:rFonts w:ascii="Arial" w:hAnsi="Arial" w:cs="Arial"/>
                <w:sz w:val="24"/>
                <w:szCs w:val="24"/>
              </w:rPr>
              <w:t>.</w:t>
            </w:r>
            <w:r w:rsidRPr="000A5F20">
              <w:rPr>
                <w:rFonts w:ascii="Arial" w:hAnsi="Arial" w:cs="Arial"/>
                <w:sz w:val="24"/>
                <w:szCs w:val="24"/>
              </w:rPr>
              <w:t>……………………………………….…</w:t>
            </w:r>
          </w:p>
          <w:p w14:paraId="0B542497" w14:textId="77777777" w:rsidR="009355D5" w:rsidRPr="000A5F20" w:rsidRDefault="009355D5" w:rsidP="009355D5">
            <w:pPr>
              <w:rPr>
                <w:rFonts w:ascii="Arial" w:hAnsi="Arial" w:cs="Arial"/>
                <w:sz w:val="24"/>
                <w:szCs w:val="24"/>
              </w:rPr>
            </w:pPr>
          </w:p>
          <w:p w14:paraId="360C75AB" w14:textId="77777777" w:rsidR="009355D5" w:rsidRPr="000A5F20" w:rsidRDefault="009355D5" w:rsidP="009355D5">
            <w:pPr>
              <w:rPr>
                <w:rFonts w:ascii="Arial" w:hAnsi="Arial" w:cs="Arial"/>
                <w:sz w:val="24"/>
                <w:szCs w:val="24"/>
              </w:rPr>
            </w:pPr>
            <w:r w:rsidRPr="000A5F20">
              <w:rPr>
                <w:rFonts w:ascii="Arial" w:hAnsi="Arial" w:cs="Arial"/>
                <w:sz w:val="24"/>
                <w:szCs w:val="24"/>
              </w:rPr>
              <w:t>Gute Gewohnheiten…………………………</w:t>
            </w:r>
            <w:proofErr w:type="gramStart"/>
            <w:r w:rsidRPr="000A5F20">
              <w:rPr>
                <w:rFonts w:ascii="Arial" w:hAnsi="Arial" w:cs="Arial"/>
                <w:sz w:val="24"/>
                <w:szCs w:val="24"/>
              </w:rPr>
              <w:t>……</w:t>
            </w:r>
            <w:r>
              <w:rPr>
                <w:rFonts w:ascii="Arial" w:hAnsi="Arial" w:cs="Arial"/>
                <w:sz w:val="24"/>
                <w:szCs w:val="24"/>
              </w:rPr>
              <w:t>.</w:t>
            </w:r>
            <w:proofErr w:type="gramEnd"/>
            <w:r>
              <w:rPr>
                <w:rFonts w:ascii="Arial" w:hAnsi="Arial" w:cs="Arial"/>
                <w:sz w:val="24"/>
                <w:szCs w:val="24"/>
              </w:rPr>
              <w:t>.</w:t>
            </w:r>
            <w:r w:rsidRPr="000A5F20">
              <w:rPr>
                <w:rFonts w:ascii="Arial" w:hAnsi="Arial" w:cs="Arial"/>
                <w:sz w:val="24"/>
                <w:szCs w:val="24"/>
              </w:rPr>
              <w:t>……………………….…………….........</w:t>
            </w:r>
          </w:p>
          <w:p w14:paraId="170AFF89" w14:textId="77777777" w:rsidR="009355D5" w:rsidRPr="000A5F20" w:rsidRDefault="009355D5" w:rsidP="009355D5">
            <w:pPr>
              <w:rPr>
                <w:rFonts w:ascii="Arial" w:hAnsi="Arial" w:cs="Arial"/>
                <w:sz w:val="24"/>
                <w:szCs w:val="24"/>
              </w:rPr>
            </w:pPr>
          </w:p>
          <w:p w14:paraId="1BF9D927" w14:textId="77777777" w:rsidR="009355D5" w:rsidRPr="000A5F20" w:rsidRDefault="009355D5" w:rsidP="009355D5">
            <w:pPr>
              <w:rPr>
                <w:rFonts w:ascii="Arial" w:hAnsi="Arial" w:cs="Arial"/>
                <w:sz w:val="24"/>
                <w:szCs w:val="24"/>
              </w:rPr>
            </w:pPr>
            <w:r w:rsidRPr="000A5F20">
              <w:rPr>
                <w:rFonts w:ascii="Arial" w:hAnsi="Arial" w:cs="Arial"/>
                <w:sz w:val="24"/>
                <w:szCs w:val="24"/>
              </w:rPr>
              <w:t>Schlechte Gewohnheiten……………………</w:t>
            </w:r>
            <w:proofErr w:type="gramStart"/>
            <w:r w:rsidRPr="000A5F20">
              <w:rPr>
                <w:rFonts w:ascii="Arial" w:hAnsi="Arial" w:cs="Arial"/>
                <w:sz w:val="24"/>
                <w:szCs w:val="24"/>
              </w:rPr>
              <w:t>……</w:t>
            </w:r>
            <w:r>
              <w:rPr>
                <w:rFonts w:ascii="Arial" w:hAnsi="Arial" w:cs="Arial"/>
                <w:sz w:val="24"/>
                <w:szCs w:val="24"/>
              </w:rPr>
              <w:t>.</w:t>
            </w:r>
            <w:proofErr w:type="gramEnd"/>
            <w:r>
              <w:rPr>
                <w:rFonts w:ascii="Arial" w:hAnsi="Arial" w:cs="Arial"/>
                <w:sz w:val="24"/>
                <w:szCs w:val="24"/>
              </w:rPr>
              <w:t>.</w:t>
            </w:r>
            <w:r w:rsidRPr="000A5F20">
              <w:rPr>
                <w:rFonts w:ascii="Arial" w:hAnsi="Arial" w:cs="Arial"/>
                <w:sz w:val="24"/>
                <w:szCs w:val="24"/>
              </w:rPr>
              <w:t>…………………………………………..</w:t>
            </w:r>
          </w:p>
          <w:p w14:paraId="5B0C715A" w14:textId="77777777" w:rsidR="009355D5" w:rsidRPr="000A5F20" w:rsidRDefault="009355D5" w:rsidP="009355D5">
            <w:pPr>
              <w:rPr>
                <w:rFonts w:ascii="Arial" w:hAnsi="Arial" w:cs="Arial"/>
                <w:sz w:val="24"/>
                <w:szCs w:val="24"/>
              </w:rPr>
            </w:pPr>
          </w:p>
          <w:p w14:paraId="07656EC7" w14:textId="77777777" w:rsidR="009355D5" w:rsidRPr="000A5F20" w:rsidRDefault="009355D5" w:rsidP="009355D5">
            <w:pPr>
              <w:rPr>
                <w:rFonts w:ascii="Arial" w:hAnsi="Arial" w:cs="Arial"/>
                <w:sz w:val="24"/>
                <w:szCs w:val="24"/>
              </w:rPr>
            </w:pPr>
            <w:r w:rsidRPr="000A5F20">
              <w:rPr>
                <w:rFonts w:ascii="Arial" w:hAnsi="Arial" w:cs="Arial"/>
                <w:sz w:val="24"/>
                <w:szCs w:val="24"/>
              </w:rPr>
              <w:t>Ich glaube an ………………………………...</w:t>
            </w:r>
            <w:proofErr w:type="gramStart"/>
            <w:r w:rsidRPr="000A5F20">
              <w:rPr>
                <w:rFonts w:ascii="Arial" w:hAnsi="Arial" w:cs="Arial"/>
                <w:sz w:val="24"/>
                <w:szCs w:val="24"/>
              </w:rPr>
              <w:t>……</w:t>
            </w:r>
            <w:r>
              <w:rPr>
                <w:rFonts w:ascii="Arial" w:hAnsi="Arial" w:cs="Arial"/>
                <w:sz w:val="24"/>
                <w:szCs w:val="24"/>
              </w:rPr>
              <w:t>.</w:t>
            </w:r>
            <w:proofErr w:type="gramEnd"/>
            <w:r>
              <w:rPr>
                <w:rFonts w:ascii="Arial" w:hAnsi="Arial" w:cs="Arial"/>
                <w:sz w:val="24"/>
                <w:szCs w:val="24"/>
              </w:rPr>
              <w:t>.</w:t>
            </w:r>
            <w:r w:rsidRPr="000A5F20">
              <w:rPr>
                <w:rFonts w:ascii="Arial" w:hAnsi="Arial" w:cs="Arial"/>
                <w:sz w:val="24"/>
                <w:szCs w:val="24"/>
              </w:rPr>
              <w:t>…………………………………………..</w:t>
            </w:r>
          </w:p>
          <w:p w14:paraId="59577D0B" w14:textId="77777777" w:rsidR="009355D5" w:rsidRPr="000A5F20" w:rsidRDefault="009355D5" w:rsidP="009355D5">
            <w:pPr>
              <w:rPr>
                <w:rFonts w:ascii="Arial" w:hAnsi="Arial" w:cs="Arial"/>
                <w:sz w:val="24"/>
                <w:szCs w:val="24"/>
              </w:rPr>
            </w:pPr>
          </w:p>
        </w:tc>
      </w:tr>
    </w:tbl>
    <w:p w14:paraId="158D33B2" w14:textId="77777777" w:rsidR="009355D5" w:rsidRDefault="009355D5" w:rsidP="009355D5">
      <w:pPr>
        <w:rPr>
          <w:sz w:val="2"/>
          <w:szCs w:val="2"/>
        </w:rPr>
      </w:pPr>
    </w:p>
    <w:tbl>
      <w:tblPr>
        <w:tblStyle w:val="Tabellenraster"/>
        <w:tblW w:w="11052" w:type="dxa"/>
        <w:tblLook w:val="04A0" w:firstRow="1" w:lastRow="0" w:firstColumn="1" w:lastColumn="0" w:noHBand="0" w:noVBand="1"/>
      </w:tblPr>
      <w:tblGrid>
        <w:gridCol w:w="2689"/>
        <w:gridCol w:w="3827"/>
        <w:gridCol w:w="4536"/>
      </w:tblGrid>
      <w:tr w:rsidR="009355D5" w:rsidRPr="00B51D0B" w14:paraId="45EEA7CB" w14:textId="77777777" w:rsidTr="009355D5">
        <w:tc>
          <w:tcPr>
            <w:tcW w:w="11052" w:type="dxa"/>
            <w:gridSpan w:val="3"/>
          </w:tcPr>
          <w:p w14:paraId="6504E1E5" w14:textId="77777777" w:rsidR="009355D5" w:rsidRDefault="009355D5" w:rsidP="009355D5">
            <w:pPr>
              <w:rPr>
                <w:rFonts w:ascii="Arial" w:hAnsi="Arial" w:cs="Arial"/>
                <w:i/>
                <w:iCs/>
              </w:rPr>
            </w:pPr>
            <w:r w:rsidRPr="00B51D0B">
              <w:rPr>
                <w:rFonts w:ascii="Arial" w:hAnsi="Arial" w:cs="Arial"/>
                <w:i/>
                <w:iCs/>
              </w:rPr>
              <w:lastRenderedPageBreak/>
              <w:t>Vergleiche Wohlstand und Entwicklungspotential der 20iger Jahre in deiner Stadt zu heute!</w:t>
            </w:r>
          </w:p>
          <w:p w14:paraId="075AEACE" w14:textId="77777777" w:rsidR="009355D5" w:rsidRPr="00B51D0B" w:rsidRDefault="009355D5" w:rsidP="009355D5">
            <w:pPr>
              <w:rPr>
                <w:rFonts w:ascii="Arial" w:hAnsi="Arial" w:cs="Arial"/>
                <w:i/>
                <w:iCs/>
                <w:sz w:val="10"/>
                <w:szCs w:val="10"/>
              </w:rPr>
            </w:pPr>
          </w:p>
        </w:tc>
      </w:tr>
      <w:tr w:rsidR="009355D5" w:rsidRPr="00B51D0B" w14:paraId="23252FD2" w14:textId="77777777" w:rsidTr="009355D5">
        <w:tc>
          <w:tcPr>
            <w:tcW w:w="2689" w:type="dxa"/>
          </w:tcPr>
          <w:p w14:paraId="6FA7F11B" w14:textId="77777777" w:rsidR="009355D5" w:rsidRPr="00B51D0B" w:rsidRDefault="009355D5" w:rsidP="009355D5">
            <w:pPr>
              <w:rPr>
                <w:rFonts w:ascii="Arial" w:hAnsi="Arial" w:cs="Arial"/>
              </w:rPr>
            </w:pPr>
          </w:p>
        </w:tc>
        <w:tc>
          <w:tcPr>
            <w:tcW w:w="3827" w:type="dxa"/>
          </w:tcPr>
          <w:p w14:paraId="18D99B43" w14:textId="77777777" w:rsidR="009355D5" w:rsidRPr="0079115C" w:rsidRDefault="009355D5" w:rsidP="009355D5">
            <w:pPr>
              <w:jc w:val="center"/>
              <w:rPr>
                <w:rFonts w:ascii="Arial" w:hAnsi="Arial" w:cs="Arial"/>
                <w:b/>
                <w:bCs/>
              </w:rPr>
            </w:pPr>
            <w:r w:rsidRPr="0079115C">
              <w:rPr>
                <w:rFonts w:ascii="Arial" w:hAnsi="Arial" w:cs="Arial"/>
                <w:b/>
                <w:bCs/>
              </w:rPr>
              <w:t>20iger Jahre</w:t>
            </w:r>
          </w:p>
        </w:tc>
        <w:tc>
          <w:tcPr>
            <w:tcW w:w="4536" w:type="dxa"/>
          </w:tcPr>
          <w:p w14:paraId="6F2615F4" w14:textId="77777777" w:rsidR="009355D5" w:rsidRPr="0079115C" w:rsidRDefault="009355D5" w:rsidP="009355D5">
            <w:pPr>
              <w:jc w:val="center"/>
              <w:rPr>
                <w:rFonts w:ascii="Arial" w:hAnsi="Arial" w:cs="Arial"/>
                <w:b/>
                <w:bCs/>
              </w:rPr>
            </w:pPr>
            <w:r w:rsidRPr="0079115C">
              <w:rPr>
                <w:rFonts w:ascii="Arial" w:hAnsi="Arial" w:cs="Arial"/>
                <w:b/>
                <w:bCs/>
              </w:rPr>
              <w:t>heute</w:t>
            </w:r>
          </w:p>
        </w:tc>
      </w:tr>
      <w:tr w:rsidR="009355D5" w:rsidRPr="00B51D0B" w14:paraId="4D6CAB80" w14:textId="77777777" w:rsidTr="009355D5">
        <w:tc>
          <w:tcPr>
            <w:tcW w:w="2689" w:type="dxa"/>
          </w:tcPr>
          <w:p w14:paraId="64A860A1" w14:textId="77777777" w:rsidR="009355D5" w:rsidRDefault="009355D5" w:rsidP="009355D5">
            <w:pPr>
              <w:rPr>
                <w:rFonts w:ascii="Arial" w:hAnsi="Arial" w:cs="Arial"/>
              </w:rPr>
            </w:pPr>
            <w:r w:rsidRPr="00B51D0B">
              <w:rPr>
                <w:rFonts w:ascii="Arial" w:hAnsi="Arial" w:cs="Arial"/>
              </w:rPr>
              <w:t>Wohlstand</w:t>
            </w:r>
          </w:p>
          <w:p w14:paraId="2A8FFC6C" w14:textId="77777777" w:rsidR="009355D5" w:rsidRPr="00B51D0B" w:rsidRDefault="009355D5" w:rsidP="009355D5">
            <w:pPr>
              <w:rPr>
                <w:rFonts w:ascii="Arial" w:hAnsi="Arial" w:cs="Arial"/>
              </w:rPr>
            </w:pPr>
          </w:p>
        </w:tc>
        <w:tc>
          <w:tcPr>
            <w:tcW w:w="3827" w:type="dxa"/>
          </w:tcPr>
          <w:p w14:paraId="70D37F57" w14:textId="77777777" w:rsidR="009355D5" w:rsidRPr="00B51D0B" w:rsidRDefault="009355D5" w:rsidP="009355D5">
            <w:pPr>
              <w:rPr>
                <w:rFonts w:ascii="Arial" w:hAnsi="Arial" w:cs="Arial"/>
                <w:color w:val="0070C0"/>
              </w:rPr>
            </w:pPr>
            <w:r>
              <w:rPr>
                <w:rFonts w:ascii="Arial" w:hAnsi="Arial" w:cs="Arial"/>
                <w:color w:val="0070C0"/>
              </w:rPr>
              <w:t>Gering</w:t>
            </w:r>
          </w:p>
        </w:tc>
        <w:tc>
          <w:tcPr>
            <w:tcW w:w="4536" w:type="dxa"/>
          </w:tcPr>
          <w:p w14:paraId="7CC93113" w14:textId="77777777" w:rsidR="009355D5" w:rsidRPr="00B51D0B" w:rsidRDefault="009355D5" w:rsidP="009355D5">
            <w:pPr>
              <w:rPr>
                <w:rFonts w:ascii="Arial" w:hAnsi="Arial" w:cs="Arial"/>
                <w:color w:val="0070C0"/>
              </w:rPr>
            </w:pPr>
            <w:r>
              <w:rPr>
                <w:rFonts w:ascii="Arial" w:hAnsi="Arial" w:cs="Arial"/>
                <w:color w:val="0070C0"/>
              </w:rPr>
              <w:t>relativ hoch</w:t>
            </w:r>
          </w:p>
        </w:tc>
      </w:tr>
      <w:tr w:rsidR="009355D5" w:rsidRPr="00B51D0B" w14:paraId="79AB38A1" w14:textId="77777777" w:rsidTr="009355D5">
        <w:tc>
          <w:tcPr>
            <w:tcW w:w="2689" w:type="dxa"/>
          </w:tcPr>
          <w:p w14:paraId="5CFC223E" w14:textId="77777777" w:rsidR="009355D5" w:rsidRDefault="009355D5" w:rsidP="009355D5">
            <w:pPr>
              <w:rPr>
                <w:rFonts w:ascii="Arial" w:hAnsi="Arial" w:cs="Arial"/>
              </w:rPr>
            </w:pPr>
            <w:r w:rsidRPr="00B51D0B">
              <w:rPr>
                <w:rFonts w:ascii="Arial" w:hAnsi="Arial" w:cs="Arial"/>
              </w:rPr>
              <w:t>Arbeitslosigkeit</w:t>
            </w:r>
          </w:p>
          <w:p w14:paraId="4FBA8F12" w14:textId="77777777" w:rsidR="009355D5" w:rsidRPr="00B51D0B" w:rsidRDefault="009355D5" w:rsidP="009355D5">
            <w:pPr>
              <w:rPr>
                <w:rFonts w:ascii="Arial" w:hAnsi="Arial" w:cs="Arial"/>
              </w:rPr>
            </w:pPr>
          </w:p>
        </w:tc>
        <w:tc>
          <w:tcPr>
            <w:tcW w:w="3827" w:type="dxa"/>
          </w:tcPr>
          <w:p w14:paraId="430F8A9E" w14:textId="77777777" w:rsidR="009355D5" w:rsidRPr="00B51D0B" w:rsidRDefault="009355D5" w:rsidP="009355D5">
            <w:pPr>
              <w:rPr>
                <w:rFonts w:ascii="Arial" w:hAnsi="Arial" w:cs="Arial"/>
                <w:color w:val="0070C0"/>
              </w:rPr>
            </w:pPr>
            <w:r>
              <w:rPr>
                <w:rFonts w:ascii="Arial" w:hAnsi="Arial" w:cs="Arial"/>
                <w:color w:val="0070C0"/>
              </w:rPr>
              <w:t>Hoch</w:t>
            </w:r>
          </w:p>
        </w:tc>
        <w:tc>
          <w:tcPr>
            <w:tcW w:w="4536" w:type="dxa"/>
          </w:tcPr>
          <w:p w14:paraId="4645AA83" w14:textId="77777777" w:rsidR="009355D5" w:rsidRPr="00B51D0B" w:rsidRDefault="009355D5" w:rsidP="009355D5">
            <w:pPr>
              <w:rPr>
                <w:rFonts w:ascii="Arial" w:hAnsi="Arial" w:cs="Arial"/>
                <w:color w:val="0070C0"/>
              </w:rPr>
            </w:pPr>
            <w:r>
              <w:rPr>
                <w:rFonts w:ascii="Arial" w:hAnsi="Arial" w:cs="Arial"/>
                <w:color w:val="0070C0"/>
              </w:rPr>
              <w:t>relativ gering</w:t>
            </w:r>
          </w:p>
        </w:tc>
      </w:tr>
      <w:tr w:rsidR="009355D5" w:rsidRPr="00B51D0B" w14:paraId="5DCC824F" w14:textId="77777777" w:rsidTr="009355D5">
        <w:tc>
          <w:tcPr>
            <w:tcW w:w="2689" w:type="dxa"/>
          </w:tcPr>
          <w:p w14:paraId="38A87EE9" w14:textId="77777777" w:rsidR="009355D5" w:rsidRDefault="009355D5" w:rsidP="009355D5">
            <w:pPr>
              <w:rPr>
                <w:rFonts w:ascii="Arial" w:hAnsi="Arial" w:cs="Arial"/>
              </w:rPr>
            </w:pPr>
            <w:r w:rsidRPr="00B51D0B">
              <w:rPr>
                <w:rFonts w:ascii="Arial" w:hAnsi="Arial" w:cs="Arial"/>
              </w:rPr>
              <w:t>Wohnungssituation</w:t>
            </w:r>
          </w:p>
          <w:p w14:paraId="33198564" w14:textId="77777777" w:rsidR="009355D5" w:rsidRPr="00B51D0B" w:rsidRDefault="009355D5" w:rsidP="009355D5">
            <w:pPr>
              <w:rPr>
                <w:rFonts w:ascii="Arial" w:hAnsi="Arial" w:cs="Arial"/>
              </w:rPr>
            </w:pPr>
          </w:p>
        </w:tc>
        <w:tc>
          <w:tcPr>
            <w:tcW w:w="3827" w:type="dxa"/>
          </w:tcPr>
          <w:p w14:paraId="751F1183" w14:textId="77777777" w:rsidR="009355D5" w:rsidRPr="00B51D0B" w:rsidRDefault="009355D5" w:rsidP="009355D5">
            <w:pPr>
              <w:rPr>
                <w:rFonts w:ascii="Arial" w:hAnsi="Arial" w:cs="Arial"/>
                <w:color w:val="0070C0"/>
              </w:rPr>
            </w:pPr>
            <w:r>
              <w:rPr>
                <w:rFonts w:ascii="Arial" w:hAnsi="Arial" w:cs="Arial"/>
                <w:color w:val="0070C0"/>
              </w:rPr>
              <w:t>Große Wohnungsnot</w:t>
            </w:r>
          </w:p>
        </w:tc>
        <w:tc>
          <w:tcPr>
            <w:tcW w:w="4536" w:type="dxa"/>
          </w:tcPr>
          <w:p w14:paraId="43EFB3AB" w14:textId="77777777" w:rsidR="009355D5" w:rsidRPr="00B51D0B" w:rsidRDefault="009355D5" w:rsidP="009355D5">
            <w:pPr>
              <w:rPr>
                <w:rFonts w:ascii="Arial" w:hAnsi="Arial" w:cs="Arial"/>
                <w:color w:val="0070C0"/>
              </w:rPr>
            </w:pPr>
            <w:r>
              <w:rPr>
                <w:rFonts w:ascii="Arial" w:hAnsi="Arial" w:cs="Arial"/>
                <w:color w:val="0070C0"/>
              </w:rPr>
              <w:t>relativ gut</w:t>
            </w:r>
          </w:p>
        </w:tc>
      </w:tr>
      <w:tr w:rsidR="009355D5" w:rsidRPr="00B51D0B" w14:paraId="16C8B524" w14:textId="77777777" w:rsidTr="009355D5">
        <w:tc>
          <w:tcPr>
            <w:tcW w:w="2689" w:type="dxa"/>
          </w:tcPr>
          <w:p w14:paraId="09AFECB7" w14:textId="77777777" w:rsidR="009355D5" w:rsidRDefault="009355D5" w:rsidP="009355D5">
            <w:pPr>
              <w:rPr>
                <w:rFonts w:ascii="Arial" w:hAnsi="Arial" w:cs="Arial"/>
              </w:rPr>
            </w:pPr>
            <w:r w:rsidRPr="00B51D0B">
              <w:rPr>
                <w:rFonts w:ascii="Arial" w:hAnsi="Arial" w:cs="Arial"/>
              </w:rPr>
              <w:t>Einkommen</w:t>
            </w:r>
          </w:p>
          <w:p w14:paraId="3D18DE0E" w14:textId="77777777" w:rsidR="009355D5" w:rsidRPr="00B51D0B" w:rsidRDefault="009355D5" w:rsidP="009355D5">
            <w:pPr>
              <w:rPr>
                <w:rFonts w:ascii="Arial" w:hAnsi="Arial" w:cs="Arial"/>
              </w:rPr>
            </w:pPr>
          </w:p>
        </w:tc>
        <w:tc>
          <w:tcPr>
            <w:tcW w:w="3827" w:type="dxa"/>
          </w:tcPr>
          <w:p w14:paraId="7E0B940D" w14:textId="77777777" w:rsidR="009355D5" w:rsidRPr="00B51D0B" w:rsidRDefault="009355D5" w:rsidP="009355D5">
            <w:pPr>
              <w:rPr>
                <w:rFonts w:ascii="Arial" w:hAnsi="Arial" w:cs="Arial"/>
                <w:color w:val="0070C0"/>
              </w:rPr>
            </w:pPr>
            <w:r>
              <w:rPr>
                <w:rFonts w:ascii="Arial" w:hAnsi="Arial" w:cs="Arial"/>
                <w:color w:val="0070C0"/>
              </w:rPr>
              <w:t>gering</w:t>
            </w:r>
          </w:p>
        </w:tc>
        <w:tc>
          <w:tcPr>
            <w:tcW w:w="4536" w:type="dxa"/>
          </w:tcPr>
          <w:p w14:paraId="1D3BB62E" w14:textId="77777777" w:rsidR="009355D5" w:rsidRPr="00B51D0B" w:rsidRDefault="009355D5" w:rsidP="009355D5">
            <w:pPr>
              <w:rPr>
                <w:rFonts w:ascii="Arial" w:hAnsi="Arial" w:cs="Arial"/>
                <w:color w:val="0070C0"/>
              </w:rPr>
            </w:pPr>
            <w:r>
              <w:rPr>
                <w:rFonts w:ascii="Arial" w:hAnsi="Arial" w:cs="Arial"/>
                <w:color w:val="0070C0"/>
              </w:rPr>
              <w:t>relativ hoch</w:t>
            </w:r>
          </w:p>
        </w:tc>
      </w:tr>
      <w:tr w:rsidR="009355D5" w:rsidRPr="00B51D0B" w14:paraId="6A0036C0" w14:textId="77777777" w:rsidTr="009355D5">
        <w:tc>
          <w:tcPr>
            <w:tcW w:w="2689" w:type="dxa"/>
          </w:tcPr>
          <w:p w14:paraId="2CD9E2EC" w14:textId="77777777" w:rsidR="009355D5" w:rsidRDefault="009355D5" w:rsidP="009355D5">
            <w:pPr>
              <w:rPr>
                <w:rFonts w:ascii="Arial" w:hAnsi="Arial" w:cs="Arial"/>
              </w:rPr>
            </w:pPr>
            <w:r w:rsidRPr="00B51D0B">
              <w:rPr>
                <w:rFonts w:ascii="Arial" w:hAnsi="Arial" w:cs="Arial"/>
              </w:rPr>
              <w:t>Gesundheitswesen</w:t>
            </w:r>
          </w:p>
          <w:p w14:paraId="3DE33E18" w14:textId="77777777" w:rsidR="009355D5" w:rsidRPr="00B51D0B" w:rsidRDefault="009355D5" w:rsidP="009355D5">
            <w:pPr>
              <w:rPr>
                <w:rFonts w:ascii="Arial" w:hAnsi="Arial" w:cs="Arial"/>
              </w:rPr>
            </w:pPr>
          </w:p>
        </w:tc>
        <w:tc>
          <w:tcPr>
            <w:tcW w:w="3827" w:type="dxa"/>
          </w:tcPr>
          <w:p w14:paraId="51D1E7B3" w14:textId="77777777" w:rsidR="009355D5" w:rsidRPr="00B51D0B" w:rsidRDefault="009355D5" w:rsidP="009355D5">
            <w:pPr>
              <w:rPr>
                <w:rFonts w:ascii="Arial" w:hAnsi="Arial" w:cs="Arial"/>
                <w:color w:val="0070C0"/>
              </w:rPr>
            </w:pPr>
            <w:r>
              <w:rPr>
                <w:rFonts w:ascii="Arial" w:hAnsi="Arial" w:cs="Arial"/>
                <w:color w:val="0070C0"/>
              </w:rPr>
              <w:t>schlecht</w:t>
            </w:r>
          </w:p>
        </w:tc>
        <w:tc>
          <w:tcPr>
            <w:tcW w:w="4536" w:type="dxa"/>
          </w:tcPr>
          <w:p w14:paraId="7CB294B7" w14:textId="77777777" w:rsidR="009355D5" w:rsidRPr="00B51D0B" w:rsidRDefault="009355D5" w:rsidP="009355D5">
            <w:pPr>
              <w:rPr>
                <w:rFonts w:ascii="Arial" w:hAnsi="Arial" w:cs="Arial"/>
                <w:color w:val="0070C0"/>
              </w:rPr>
            </w:pPr>
            <w:r>
              <w:rPr>
                <w:rFonts w:ascii="Arial" w:hAnsi="Arial" w:cs="Arial"/>
                <w:color w:val="0070C0"/>
              </w:rPr>
              <w:t>gut</w:t>
            </w:r>
          </w:p>
        </w:tc>
      </w:tr>
      <w:tr w:rsidR="009355D5" w:rsidRPr="00B51D0B" w14:paraId="1196B671" w14:textId="77777777" w:rsidTr="009355D5">
        <w:tc>
          <w:tcPr>
            <w:tcW w:w="2689" w:type="dxa"/>
          </w:tcPr>
          <w:p w14:paraId="254150C6" w14:textId="77777777" w:rsidR="009355D5" w:rsidRDefault="009355D5" w:rsidP="009355D5">
            <w:pPr>
              <w:rPr>
                <w:rFonts w:ascii="Arial" w:hAnsi="Arial" w:cs="Arial"/>
              </w:rPr>
            </w:pPr>
            <w:r>
              <w:rPr>
                <w:rFonts w:ascii="Arial" w:hAnsi="Arial" w:cs="Arial"/>
              </w:rPr>
              <w:t>Gegensätze reich/arm</w:t>
            </w:r>
          </w:p>
          <w:p w14:paraId="55C47A6B" w14:textId="77777777" w:rsidR="009355D5" w:rsidRPr="00B51D0B" w:rsidRDefault="009355D5" w:rsidP="009355D5">
            <w:pPr>
              <w:rPr>
                <w:rFonts w:ascii="Arial" w:hAnsi="Arial" w:cs="Arial"/>
              </w:rPr>
            </w:pPr>
          </w:p>
        </w:tc>
        <w:tc>
          <w:tcPr>
            <w:tcW w:w="3827" w:type="dxa"/>
          </w:tcPr>
          <w:p w14:paraId="6D994771" w14:textId="77777777" w:rsidR="009355D5" w:rsidRPr="00B51D0B" w:rsidRDefault="009355D5" w:rsidP="009355D5">
            <w:pPr>
              <w:rPr>
                <w:rFonts w:ascii="Arial" w:hAnsi="Arial" w:cs="Arial"/>
                <w:color w:val="0070C0"/>
              </w:rPr>
            </w:pPr>
            <w:r>
              <w:rPr>
                <w:rFonts w:ascii="Arial" w:hAnsi="Arial" w:cs="Arial"/>
                <w:color w:val="0070C0"/>
              </w:rPr>
              <w:t>sehr groß</w:t>
            </w:r>
          </w:p>
        </w:tc>
        <w:tc>
          <w:tcPr>
            <w:tcW w:w="4536" w:type="dxa"/>
          </w:tcPr>
          <w:p w14:paraId="2C569B76" w14:textId="77777777" w:rsidR="009355D5" w:rsidRPr="00B51D0B" w:rsidRDefault="009355D5" w:rsidP="009355D5">
            <w:pPr>
              <w:rPr>
                <w:rFonts w:ascii="Arial" w:hAnsi="Arial" w:cs="Arial"/>
                <w:color w:val="0070C0"/>
              </w:rPr>
            </w:pPr>
            <w:r>
              <w:rPr>
                <w:rFonts w:ascii="Arial" w:hAnsi="Arial" w:cs="Arial"/>
                <w:color w:val="0070C0"/>
              </w:rPr>
              <w:t>groß</w:t>
            </w:r>
          </w:p>
        </w:tc>
      </w:tr>
      <w:tr w:rsidR="009355D5" w:rsidRPr="00B51D0B" w14:paraId="6D14891C" w14:textId="77777777" w:rsidTr="009355D5">
        <w:tc>
          <w:tcPr>
            <w:tcW w:w="2689" w:type="dxa"/>
          </w:tcPr>
          <w:p w14:paraId="5DE1C5D8" w14:textId="77777777" w:rsidR="009355D5" w:rsidRDefault="009355D5" w:rsidP="009355D5">
            <w:pPr>
              <w:rPr>
                <w:rFonts w:ascii="Arial" w:hAnsi="Arial" w:cs="Arial"/>
              </w:rPr>
            </w:pPr>
            <w:r>
              <w:rPr>
                <w:rFonts w:ascii="Arial" w:hAnsi="Arial" w:cs="Arial"/>
              </w:rPr>
              <w:t>Berufschancen</w:t>
            </w:r>
          </w:p>
          <w:p w14:paraId="396FE389" w14:textId="77777777" w:rsidR="009355D5" w:rsidRPr="00B51D0B" w:rsidRDefault="009355D5" w:rsidP="009355D5">
            <w:pPr>
              <w:rPr>
                <w:rFonts w:ascii="Arial" w:hAnsi="Arial" w:cs="Arial"/>
              </w:rPr>
            </w:pPr>
          </w:p>
        </w:tc>
        <w:tc>
          <w:tcPr>
            <w:tcW w:w="3827" w:type="dxa"/>
          </w:tcPr>
          <w:p w14:paraId="1478C01C" w14:textId="77777777" w:rsidR="009355D5" w:rsidRPr="00B51D0B" w:rsidRDefault="009355D5" w:rsidP="009355D5">
            <w:pPr>
              <w:rPr>
                <w:rFonts w:ascii="Arial" w:hAnsi="Arial" w:cs="Arial"/>
                <w:color w:val="0070C0"/>
              </w:rPr>
            </w:pPr>
            <w:r>
              <w:rPr>
                <w:rFonts w:ascii="Arial" w:hAnsi="Arial" w:cs="Arial"/>
                <w:color w:val="0070C0"/>
              </w:rPr>
              <w:t>schlecht</w:t>
            </w:r>
          </w:p>
        </w:tc>
        <w:tc>
          <w:tcPr>
            <w:tcW w:w="4536" w:type="dxa"/>
          </w:tcPr>
          <w:p w14:paraId="776EB4A1" w14:textId="77777777" w:rsidR="009355D5" w:rsidRPr="00B51D0B" w:rsidRDefault="009355D5" w:rsidP="009355D5">
            <w:pPr>
              <w:rPr>
                <w:rFonts w:ascii="Arial" w:hAnsi="Arial" w:cs="Arial"/>
                <w:color w:val="0070C0"/>
              </w:rPr>
            </w:pPr>
            <w:r>
              <w:rPr>
                <w:rFonts w:ascii="Arial" w:hAnsi="Arial" w:cs="Arial"/>
                <w:color w:val="0070C0"/>
              </w:rPr>
              <w:t>sehr gut</w:t>
            </w:r>
          </w:p>
        </w:tc>
      </w:tr>
      <w:tr w:rsidR="009355D5" w:rsidRPr="00B51D0B" w14:paraId="4C3A41AD" w14:textId="77777777" w:rsidTr="009355D5">
        <w:tc>
          <w:tcPr>
            <w:tcW w:w="2689" w:type="dxa"/>
          </w:tcPr>
          <w:p w14:paraId="47DCE47E" w14:textId="77777777" w:rsidR="009355D5" w:rsidRDefault="009355D5" w:rsidP="009355D5">
            <w:pPr>
              <w:rPr>
                <w:rFonts w:ascii="Arial" w:hAnsi="Arial" w:cs="Arial"/>
              </w:rPr>
            </w:pPr>
          </w:p>
          <w:p w14:paraId="00369037" w14:textId="77777777" w:rsidR="009355D5" w:rsidRPr="00B51D0B" w:rsidRDefault="009355D5" w:rsidP="009355D5">
            <w:pPr>
              <w:rPr>
                <w:rFonts w:ascii="Arial" w:hAnsi="Arial" w:cs="Arial"/>
              </w:rPr>
            </w:pPr>
          </w:p>
        </w:tc>
        <w:tc>
          <w:tcPr>
            <w:tcW w:w="3827" w:type="dxa"/>
          </w:tcPr>
          <w:p w14:paraId="48474AAC" w14:textId="77777777" w:rsidR="009355D5" w:rsidRPr="00B51D0B" w:rsidRDefault="009355D5" w:rsidP="009355D5">
            <w:pPr>
              <w:rPr>
                <w:rFonts w:ascii="Arial" w:hAnsi="Arial" w:cs="Arial"/>
                <w:color w:val="0070C0"/>
              </w:rPr>
            </w:pPr>
          </w:p>
        </w:tc>
        <w:tc>
          <w:tcPr>
            <w:tcW w:w="4536" w:type="dxa"/>
          </w:tcPr>
          <w:p w14:paraId="72088744" w14:textId="77777777" w:rsidR="009355D5" w:rsidRPr="00B51D0B" w:rsidRDefault="009355D5" w:rsidP="009355D5">
            <w:pPr>
              <w:rPr>
                <w:rFonts w:ascii="Arial" w:hAnsi="Arial" w:cs="Arial"/>
                <w:color w:val="0070C0"/>
              </w:rPr>
            </w:pPr>
          </w:p>
        </w:tc>
      </w:tr>
      <w:tr w:rsidR="009355D5" w:rsidRPr="00675529" w14:paraId="79601641" w14:textId="77777777" w:rsidTr="00553179">
        <w:trPr>
          <w:trHeight w:val="1596"/>
        </w:trPr>
        <w:tc>
          <w:tcPr>
            <w:tcW w:w="11052" w:type="dxa"/>
            <w:gridSpan w:val="3"/>
          </w:tcPr>
          <w:p w14:paraId="71F65AFE" w14:textId="77777777" w:rsidR="009355D5" w:rsidRPr="001301C6" w:rsidRDefault="009355D5" w:rsidP="009355D5">
            <w:pPr>
              <w:rPr>
                <w:rFonts w:ascii="Arial" w:hAnsi="Arial" w:cs="Arial"/>
                <w:i/>
                <w:iCs/>
              </w:rPr>
            </w:pPr>
            <w:r w:rsidRPr="001301C6">
              <w:rPr>
                <w:rFonts w:ascii="Arial" w:hAnsi="Arial" w:cs="Arial"/>
                <w:i/>
                <w:iCs/>
              </w:rPr>
              <w:t>Bewerte die Entwicklungsmöglichkeiten für Jugendliche in deiner Stadt. Begründe deine Meinung!</w:t>
            </w:r>
          </w:p>
          <w:p w14:paraId="130DB79D" w14:textId="77777777" w:rsidR="009355D5" w:rsidRPr="0079115C" w:rsidRDefault="009355D5" w:rsidP="009355D5">
            <w:pPr>
              <w:rPr>
                <w:rFonts w:ascii="Arial" w:hAnsi="Arial" w:cs="Arial"/>
                <w:color w:val="0070C0"/>
              </w:rPr>
            </w:pPr>
            <w:r>
              <w:rPr>
                <w:rFonts w:ascii="Arial" w:hAnsi="Arial" w:cs="Arial"/>
                <w:color w:val="0070C0"/>
              </w:rPr>
              <w:t>Deutschland geht es vergleichsweise gut, es gibt jedoch große Unterschiede im Einkommen und an dem, was man sich leisten kann. Chemnitz hat im Vergleich zu anderen Städten gute Kindergärten und Schulen und ein gutes Angebot preiswerter freier Wohnungen. Man kann hier gut einen Beruf erlernen oder studieren. Weil es ausreichend Wohnheimplätze oder Wohnungen gibt, können Auszubildende oder Studenten hier relativ gut leben.</w:t>
            </w:r>
          </w:p>
          <w:p w14:paraId="1049C6E6" w14:textId="77777777" w:rsidR="009355D5" w:rsidRPr="00A32FFC" w:rsidRDefault="009355D5" w:rsidP="009355D5">
            <w:pPr>
              <w:rPr>
                <w:rFonts w:ascii="Arial" w:hAnsi="Arial" w:cs="Arial"/>
                <w:sz w:val="10"/>
                <w:szCs w:val="10"/>
              </w:rPr>
            </w:pPr>
          </w:p>
        </w:tc>
      </w:tr>
      <w:tr w:rsidR="009355D5" w:rsidRPr="00F90DC3" w14:paraId="2FDB2CB1" w14:textId="77777777" w:rsidTr="00553179">
        <w:trPr>
          <w:trHeight w:val="3066"/>
        </w:trPr>
        <w:tc>
          <w:tcPr>
            <w:tcW w:w="11052" w:type="dxa"/>
            <w:gridSpan w:val="3"/>
          </w:tcPr>
          <w:p w14:paraId="7642BE5C" w14:textId="77777777" w:rsidR="009355D5" w:rsidRPr="0079115C" w:rsidRDefault="009355D5" w:rsidP="009355D5">
            <w:pPr>
              <w:rPr>
                <w:rFonts w:ascii="Arial" w:hAnsi="Arial" w:cs="Arial"/>
                <w:i/>
                <w:iCs/>
              </w:rPr>
            </w:pPr>
            <w:r w:rsidRPr="0079115C">
              <w:rPr>
                <w:rFonts w:ascii="Arial" w:hAnsi="Arial" w:cs="Arial"/>
                <w:i/>
                <w:iCs/>
              </w:rPr>
              <w:t xml:space="preserve">Finde heraus, ob soziale Herkunft oder Migrationshintergrund eine Rolle für die Entwicklung eines Kindes in Deutschland spielen und wenn ja, warum! </w:t>
            </w:r>
            <w:r>
              <w:rPr>
                <w:rFonts w:ascii="Arial" w:hAnsi="Arial" w:cs="Arial"/>
                <w:i/>
                <w:iCs/>
              </w:rPr>
              <w:t>Bewerte die Bereiche Wohnung, Bildung, Berufswahl, Bewerbung, Einkommen, Gesundheit und Lebenserwartung!</w:t>
            </w:r>
          </w:p>
          <w:p w14:paraId="798DCE46" w14:textId="77777777" w:rsidR="009355D5" w:rsidRDefault="009355D5" w:rsidP="009355D5">
            <w:pPr>
              <w:rPr>
                <w:rFonts w:ascii="Arial" w:hAnsi="Arial" w:cs="Arial"/>
                <w:color w:val="0070C0"/>
              </w:rPr>
            </w:pPr>
            <w:r w:rsidRPr="0079115C">
              <w:rPr>
                <w:rFonts w:ascii="Arial" w:hAnsi="Arial" w:cs="Arial"/>
                <w:color w:val="0070C0"/>
              </w:rPr>
              <w:t xml:space="preserve">Die soziale Herkunft spielt eine große Rolle. Kinder und Familien mit Migrationshintergrund sind benachteiligt. </w:t>
            </w:r>
          </w:p>
          <w:p w14:paraId="502F4133" w14:textId="77777777" w:rsidR="009355D5" w:rsidRDefault="009355D5" w:rsidP="009355D5">
            <w:pPr>
              <w:rPr>
                <w:rFonts w:ascii="Arial" w:hAnsi="Arial" w:cs="Arial"/>
                <w:color w:val="0070C0"/>
              </w:rPr>
            </w:pPr>
            <w:r>
              <w:rPr>
                <w:rFonts w:ascii="Arial" w:hAnsi="Arial" w:cs="Arial"/>
                <w:color w:val="0070C0"/>
              </w:rPr>
              <w:t>Sie finden schlechter eine gute Wohnung, weil schon der ausländische Name Vermieter abschrecken kann.</w:t>
            </w:r>
          </w:p>
          <w:p w14:paraId="3FE51F6A" w14:textId="77777777" w:rsidR="009355D5" w:rsidRDefault="009355D5" w:rsidP="009355D5">
            <w:pPr>
              <w:rPr>
                <w:rFonts w:ascii="Arial" w:hAnsi="Arial" w:cs="Arial"/>
                <w:color w:val="0070C0"/>
              </w:rPr>
            </w:pPr>
            <w:r>
              <w:rPr>
                <w:rFonts w:ascii="Arial" w:hAnsi="Arial" w:cs="Arial"/>
                <w:color w:val="0070C0"/>
              </w:rPr>
              <w:t>Auch bei Bewerbungen kann schon der Name zur Benachteiligung führen.</w:t>
            </w:r>
          </w:p>
          <w:p w14:paraId="53F2EFD6" w14:textId="77777777" w:rsidR="009355D5" w:rsidRDefault="009355D5" w:rsidP="009355D5">
            <w:pPr>
              <w:rPr>
                <w:rFonts w:ascii="Arial" w:hAnsi="Arial" w:cs="Arial"/>
                <w:color w:val="0070C0"/>
              </w:rPr>
            </w:pPr>
            <w:r w:rsidRPr="0079115C">
              <w:rPr>
                <w:rFonts w:ascii="Arial" w:hAnsi="Arial" w:cs="Arial"/>
                <w:color w:val="0070C0"/>
              </w:rPr>
              <w:t>Die Sprachbarrieren wirken sich negativ in der Schule aus. Schlechtere Noten führen zu Arbeitsmöglichkeiten mit geringerem Einkommen.</w:t>
            </w:r>
            <w:r>
              <w:rPr>
                <w:rFonts w:ascii="Arial" w:hAnsi="Arial" w:cs="Arial"/>
                <w:color w:val="0070C0"/>
              </w:rPr>
              <w:t xml:space="preserve"> Der Verdienst der Eltern und der spätere eigene Verdienst sind oft geringer. Bildungs- und Berufsabschlüsse aus dem Ausland werden in Deutschland oft nicht anerkannt. </w:t>
            </w:r>
          </w:p>
          <w:p w14:paraId="75BEAEBF" w14:textId="2E3366E4" w:rsidR="009355D5" w:rsidRPr="00A32FFC" w:rsidRDefault="009355D5" w:rsidP="009355D5">
            <w:pPr>
              <w:rPr>
                <w:rFonts w:ascii="Arial" w:hAnsi="Arial" w:cs="Arial"/>
              </w:rPr>
            </w:pPr>
            <w:r>
              <w:rPr>
                <w:rFonts w:ascii="Arial" w:hAnsi="Arial" w:cs="Arial"/>
                <w:color w:val="0070C0"/>
              </w:rPr>
              <w:t>Da viele Gesundheitsleistungen zuzahlungspflichtig sind, führt ein geringeres Einkommen dazu, dass nicht alle Leistungen in Anspruch genommen werden können. Auch bei der Ernährung wirkt sich ein geringeres Einkommen negativ aus, weil gesunde Ernährung teurer ist. Dies führt zu einer geringeren Lebenserwartung.</w:t>
            </w:r>
          </w:p>
          <w:p w14:paraId="2F42C70E" w14:textId="77777777" w:rsidR="009355D5" w:rsidRPr="00A32FFC" w:rsidRDefault="009355D5" w:rsidP="009355D5">
            <w:pPr>
              <w:rPr>
                <w:rFonts w:ascii="Arial" w:hAnsi="Arial" w:cs="Arial"/>
                <w:sz w:val="10"/>
                <w:szCs w:val="10"/>
              </w:rPr>
            </w:pPr>
          </w:p>
        </w:tc>
      </w:tr>
    </w:tbl>
    <w:p w14:paraId="064E5C85" w14:textId="4F91F214" w:rsidR="009355D5" w:rsidRDefault="009355D5" w:rsidP="009355D5">
      <w:pPr>
        <w:rPr>
          <w:sz w:val="2"/>
          <w:szCs w:val="2"/>
        </w:rPr>
      </w:pPr>
    </w:p>
    <w:sectPr w:rsidR="009355D5" w:rsidSect="0024063A">
      <w:pgSz w:w="11906" w:h="16838"/>
      <w:pgMar w:top="454" w:right="454" w:bottom="284" w:left="45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D0E0C"/>
    <w:multiLevelType w:val="hybridMultilevel"/>
    <w:tmpl w:val="A6DA6892"/>
    <w:lvl w:ilvl="0" w:tplc="7542DDCE">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5420F7"/>
    <w:multiLevelType w:val="hybridMultilevel"/>
    <w:tmpl w:val="8416C414"/>
    <w:lvl w:ilvl="0" w:tplc="246229EA">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412AC7"/>
    <w:multiLevelType w:val="hybridMultilevel"/>
    <w:tmpl w:val="296EB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0D86346"/>
    <w:multiLevelType w:val="hybridMultilevel"/>
    <w:tmpl w:val="6072940A"/>
    <w:lvl w:ilvl="0" w:tplc="9940A8AC">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2361E8"/>
    <w:multiLevelType w:val="hybridMultilevel"/>
    <w:tmpl w:val="2A0420EE"/>
    <w:lvl w:ilvl="0" w:tplc="858482CC">
      <w:start w:val="1"/>
      <w:numFmt w:val="bullet"/>
      <w:lvlText w:val="-"/>
      <w:lvlJc w:val="left"/>
      <w:pPr>
        <w:ind w:left="1440" w:hanging="360"/>
      </w:pPr>
      <w:rPr>
        <w:rFonts w:ascii="Arial" w:eastAsia="Times New Roman"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15CB49E4"/>
    <w:multiLevelType w:val="hybridMultilevel"/>
    <w:tmpl w:val="72AA3F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645150D"/>
    <w:multiLevelType w:val="hybridMultilevel"/>
    <w:tmpl w:val="E4C0319A"/>
    <w:lvl w:ilvl="0" w:tplc="BBBEEA4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7FD0648"/>
    <w:multiLevelType w:val="hybridMultilevel"/>
    <w:tmpl w:val="226862B0"/>
    <w:lvl w:ilvl="0" w:tplc="833618FE">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D980787"/>
    <w:multiLevelType w:val="hybridMultilevel"/>
    <w:tmpl w:val="DF8CB78A"/>
    <w:lvl w:ilvl="0" w:tplc="5A9222C8">
      <w:start w:val="1"/>
      <w:numFmt w:val="bullet"/>
      <w:lvlText w:val="-"/>
      <w:lvlJc w:val="left"/>
      <w:pPr>
        <w:ind w:left="510" w:hanging="360"/>
      </w:pPr>
      <w:rPr>
        <w:rFonts w:ascii="Calibri" w:eastAsiaTheme="minorHAnsi" w:hAnsi="Calibri" w:cstheme="minorBidi" w:hint="default"/>
      </w:rPr>
    </w:lvl>
    <w:lvl w:ilvl="1" w:tplc="04070003" w:tentative="1">
      <w:start w:val="1"/>
      <w:numFmt w:val="bullet"/>
      <w:lvlText w:val="o"/>
      <w:lvlJc w:val="left"/>
      <w:pPr>
        <w:ind w:left="1230" w:hanging="360"/>
      </w:pPr>
      <w:rPr>
        <w:rFonts w:ascii="Courier New" w:hAnsi="Courier New" w:cs="Courier New" w:hint="default"/>
      </w:rPr>
    </w:lvl>
    <w:lvl w:ilvl="2" w:tplc="04070005" w:tentative="1">
      <w:start w:val="1"/>
      <w:numFmt w:val="bullet"/>
      <w:lvlText w:val=""/>
      <w:lvlJc w:val="left"/>
      <w:pPr>
        <w:ind w:left="1950" w:hanging="360"/>
      </w:pPr>
      <w:rPr>
        <w:rFonts w:ascii="Wingdings" w:hAnsi="Wingdings" w:hint="default"/>
      </w:rPr>
    </w:lvl>
    <w:lvl w:ilvl="3" w:tplc="04070001" w:tentative="1">
      <w:start w:val="1"/>
      <w:numFmt w:val="bullet"/>
      <w:lvlText w:val=""/>
      <w:lvlJc w:val="left"/>
      <w:pPr>
        <w:ind w:left="2670" w:hanging="360"/>
      </w:pPr>
      <w:rPr>
        <w:rFonts w:ascii="Symbol" w:hAnsi="Symbol" w:hint="default"/>
      </w:rPr>
    </w:lvl>
    <w:lvl w:ilvl="4" w:tplc="04070003" w:tentative="1">
      <w:start w:val="1"/>
      <w:numFmt w:val="bullet"/>
      <w:lvlText w:val="o"/>
      <w:lvlJc w:val="left"/>
      <w:pPr>
        <w:ind w:left="3390" w:hanging="360"/>
      </w:pPr>
      <w:rPr>
        <w:rFonts w:ascii="Courier New" w:hAnsi="Courier New" w:cs="Courier New" w:hint="default"/>
      </w:rPr>
    </w:lvl>
    <w:lvl w:ilvl="5" w:tplc="04070005" w:tentative="1">
      <w:start w:val="1"/>
      <w:numFmt w:val="bullet"/>
      <w:lvlText w:val=""/>
      <w:lvlJc w:val="left"/>
      <w:pPr>
        <w:ind w:left="4110" w:hanging="360"/>
      </w:pPr>
      <w:rPr>
        <w:rFonts w:ascii="Wingdings" w:hAnsi="Wingdings" w:hint="default"/>
      </w:rPr>
    </w:lvl>
    <w:lvl w:ilvl="6" w:tplc="04070001" w:tentative="1">
      <w:start w:val="1"/>
      <w:numFmt w:val="bullet"/>
      <w:lvlText w:val=""/>
      <w:lvlJc w:val="left"/>
      <w:pPr>
        <w:ind w:left="4830" w:hanging="360"/>
      </w:pPr>
      <w:rPr>
        <w:rFonts w:ascii="Symbol" w:hAnsi="Symbol" w:hint="default"/>
      </w:rPr>
    </w:lvl>
    <w:lvl w:ilvl="7" w:tplc="04070003" w:tentative="1">
      <w:start w:val="1"/>
      <w:numFmt w:val="bullet"/>
      <w:lvlText w:val="o"/>
      <w:lvlJc w:val="left"/>
      <w:pPr>
        <w:ind w:left="5550" w:hanging="360"/>
      </w:pPr>
      <w:rPr>
        <w:rFonts w:ascii="Courier New" w:hAnsi="Courier New" w:cs="Courier New" w:hint="default"/>
      </w:rPr>
    </w:lvl>
    <w:lvl w:ilvl="8" w:tplc="04070005" w:tentative="1">
      <w:start w:val="1"/>
      <w:numFmt w:val="bullet"/>
      <w:lvlText w:val=""/>
      <w:lvlJc w:val="left"/>
      <w:pPr>
        <w:ind w:left="6270" w:hanging="360"/>
      </w:pPr>
      <w:rPr>
        <w:rFonts w:ascii="Wingdings" w:hAnsi="Wingdings" w:hint="default"/>
      </w:rPr>
    </w:lvl>
  </w:abstractNum>
  <w:abstractNum w:abstractNumId="9" w15:restartNumberingAfterBreak="0">
    <w:nsid w:val="1F7F0C79"/>
    <w:multiLevelType w:val="hybridMultilevel"/>
    <w:tmpl w:val="75B898FC"/>
    <w:lvl w:ilvl="0" w:tplc="E52A056C">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DB35578"/>
    <w:multiLevelType w:val="hybridMultilevel"/>
    <w:tmpl w:val="9F225FA6"/>
    <w:lvl w:ilvl="0" w:tplc="7514FD5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EE370BC"/>
    <w:multiLevelType w:val="hybridMultilevel"/>
    <w:tmpl w:val="9200A5A0"/>
    <w:lvl w:ilvl="0" w:tplc="A9D27D3A">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1890E8D"/>
    <w:multiLevelType w:val="hybridMultilevel"/>
    <w:tmpl w:val="C852AD88"/>
    <w:lvl w:ilvl="0" w:tplc="668C94F4">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1D915C3"/>
    <w:multiLevelType w:val="hybridMultilevel"/>
    <w:tmpl w:val="A7420ED4"/>
    <w:lvl w:ilvl="0" w:tplc="16AC2CA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7ED33CA"/>
    <w:multiLevelType w:val="hybridMultilevel"/>
    <w:tmpl w:val="D0340D30"/>
    <w:lvl w:ilvl="0" w:tplc="D046AD46">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D581387"/>
    <w:multiLevelType w:val="hybridMultilevel"/>
    <w:tmpl w:val="EE8C2826"/>
    <w:lvl w:ilvl="0" w:tplc="E62828E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DD14BC1"/>
    <w:multiLevelType w:val="hybridMultilevel"/>
    <w:tmpl w:val="B60C7962"/>
    <w:lvl w:ilvl="0" w:tplc="B97EB664">
      <w:start w:val="193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F705EB3"/>
    <w:multiLevelType w:val="hybridMultilevel"/>
    <w:tmpl w:val="8A58C748"/>
    <w:lvl w:ilvl="0" w:tplc="CD141E3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FF859D7"/>
    <w:multiLevelType w:val="hybridMultilevel"/>
    <w:tmpl w:val="D9CC22E2"/>
    <w:lvl w:ilvl="0" w:tplc="19E48F8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8D95DF9"/>
    <w:multiLevelType w:val="hybridMultilevel"/>
    <w:tmpl w:val="09D21E60"/>
    <w:lvl w:ilvl="0" w:tplc="C2F6FF7E">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C2B43A1"/>
    <w:multiLevelType w:val="hybridMultilevel"/>
    <w:tmpl w:val="6AACAEA0"/>
    <w:lvl w:ilvl="0" w:tplc="18F0F01E">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C6B5F4A"/>
    <w:multiLevelType w:val="hybridMultilevel"/>
    <w:tmpl w:val="334AFE4E"/>
    <w:lvl w:ilvl="0" w:tplc="B7E8CDE4">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F2202A0"/>
    <w:multiLevelType w:val="hybridMultilevel"/>
    <w:tmpl w:val="ED1E179E"/>
    <w:lvl w:ilvl="0" w:tplc="73366D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8284B87"/>
    <w:multiLevelType w:val="hybridMultilevel"/>
    <w:tmpl w:val="496AEF36"/>
    <w:lvl w:ilvl="0" w:tplc="75104F14">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9195C36"/>
    <w:multiLevelType w:val="hybridMultilevel"/>
    <w:tmpl w:val="BE8CA88C"/>
    <w:lvl w:ilvl="0" w:tplc="3E968DA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5E96681"/>
    <w:multiLevelType w:val="multilevel"/>
    <w:tmpl w:val="44689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AB730AB"/>
    <w:multiLevelType w:val="hybridMultilevel"/>
    <w:tmpl w:val="4CCCB8E6"/>
    <w:lvl w:ilvl="0" w:tplc="F06A91EA">
      <w:start w:val="37"/>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0FD5BEB"/>
    <w:multiLevelType w:val="hybridMultilevel"/>
    <w:tmpl w:val="8256A838"/>
    <w:lvl w:ilvl="0" w:tplc="72D60E3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1A10007"/>
    <w:multiLevelType w:val="hybridMultilevel"/>
    <w:tmpl w:val="A6860F80"/>
    <w:lvl w:ilvl="0" w:tplc="FFF4FC9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8BC083D"/>
    <w:multiLevelType w:val="hybridMultilevel"/>
    <w:tmpl w:val="479E09F2"/>
    <w:lvl w:ilvl="0" w:tplc="0C265AD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20"/>
  </w:num>
  <w:num w:numId="3">
    <w:abstractNumId w:val="23"/>
  </w:num>
  <w:num w:numId="4">
    <w:abstractNumId w:val="8"/>
  </w:num>
  <w:num w:numId="5">
    <w:abstractNumId w:val="15"/>
  </w:num>
  <w:num w:numId="6">
    <w:abstractNumId w:val="16"/>
  </w:num>
  <w:num w:numId="7">
    <w:abstractNumId w:val="1"/>
  </w:num>
  <w:num w:numId="8">
    <w:abstractNumId w:val="9"/>
  </w:num>
  <w:num w:numId="9">
    <w:abstractNumId w:val="12"/>
  </w:num>
  <w:num w:numId="10">
    <w:abstractNumId w:val="0"/>
  </w:num>
  <w:num w:numId="11">
    <w:abstractNumId w:val="19"/>
  </w:num>
  <w:num w:numId="12">
    <w:abstractNumId w:val="28"/>
  </w:num>
  <w:num w:numId="13">
    <w:abstractNumId w:val="13"/>
  </w:num>
  <w:num w:numId="14">
    <w:abstractNumId w:val="22"/>
  </w:num>
  <w:num w:numId="15">
    <w:abstractNumId w:val="18"/>
  </w:num>
  <w:num w:numId="16">
    <w:abstractNumId w:val="17"/>
  </w:num>
  <w:num w:numId="17">
    <w:abstractNumId w:val="6"/>
  </w:num>
  <w:num w:numId="18">
    <w:abstractNumId w:val="29"/>
  </w:num>
  <w:num w:numId="19">
    <w:abstractNumId w:val="27"/>
  </w:num>
  <w:num w:numId="20">
    <w:abstractNumId w:val="11"/>
  </w:num>
  <w:num w:numId="21">
    <w:abstractNumId w:val="24"/>
  </w:num>
  <w:num w:numId="22">
    <w:abstractNumId w:val="3"/>
  </w:num>
  <w:num w:numId="23">
    <w:abstractNumId w:val="10"/>
  </w:num>
  <w:num w:numId="24">
    <w:abstractNumId w:val="26"/>
  </w:num>
  <w:num w:numId="25">
    <w:abstractNumId w:val="4"/>
  </w:num>
  <w:num w:numId="26">
    <w:abstractNumId w:val="21"/>
  </w:num>
  <w:num w:numId="27">
    <w:abstractNumId w:val="7"/>
  </w:num>
  <w:num w:numId="28">
    <w:abstractNumId w:val="25"/>
  </w:num>
  <w:num w:numId="29">
    <w:abstractNumId w:val="14"/>
  </w:num>
  <w:num w:numId="3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51"/>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277"/>
    <w:rsid w:val="00002AA7"/>
    <w:rsid w:val="00004648"/>
    <w:rsid w:val="000073E3"/>
    <w:rsid w:val="00010B8A"/>
    <w:rsid w:val="00013B7D"/>
    <w:rsid w:val="00014795"/>
    <w:rsid w:val="0002443E"/>
    <w:rsid w:val="000249B0"/>
    <w:rsid w:val="00032BD3"/>
    <w:rsid w:val="00032D6A"/>
    <w:rsid w:val="00036F13"/>
    <w:rsid w:val="000421A5"/>
    <w:rsid w:val="00046095"/>
    <w:rsid w:val="00053167"/>
    <w:rsid w:val="00053EA9"/>
    <w:rsid w:val="00055F4A"/>
    <w:rsid w:val="00056881"/>
    <w:rsid w:val="00065D87"/>
    <w:rsid w:val="0007026B"/>
    <w:rsid w:val="00071D7E"/>
    <w:rsid w:val="00076378"/>
    <w:rsid w:val="00086EA9"/>
    <w:rsid w:val="00094A72"/>
    <w:rsid w:val="000A6E28"/>
    <w:rsid w:val="000A73A7"/>
    <w:rsid w:val="000B118B"/>
    <w:rsid w:val="000B1513"/>
    <w:rsid w:val="000B2C10"/>
    <w:rsid w:val="000B35A3"/>
    <w:rsid w:val="000B3AE8"/>
    <w:rsid w:val="000B7A64"/>
    <w:rsid w:val="000C27A1"/>
    <w:rsid w:val="000C552B"/>
    <w:rsid w:val="000D16CC"/>
    <w:rsid w:val="000E70EC"/>
    <w:rsid w:val="000F272F"/>
    <w:rsid w:val="000F3795"/>
    <w:rsid w:val="000F47F4"/>
    <w:rsid w:val="000F5180"/>
    <w:rsid w:val="0010410D"/>
    <w:rsid w:val="00105A81"/>
    <w:rsid w:val="001075E2"/>
    <w:rsid w:val="0010793A"/>
    <w:rsid w:val="0011204E"/>
    <w:rsid w:val="001271CC"/>
    <w:rsid w:val="00132BDB"/>
    <w:rsid w:val="001511BC"/>
    <w:rsid w:val="00162AE2"/>
    <w:rsid w:val="0016470B"/>
    <w:rsid w:val="00166B9F"/>
    <w:rsid w:val="00174F74"/>
    <w:rsid w:val="00180A67"/>
    <w:rsid w:val="001955AB"/>
    <w:rsid w:val="001A0826"/>
    <w:rsid w:val="001A62E1"/>
    <w:rsid w:val="001A7B42"/>
    <w:rsid w:val="001B28BA"/>
    <w:rsid w:val="001B74FD"/>
    <w:rsid w:val="001B77AD"/>
    <w:rsid w:val="001C4C4B"/>
    <w:rsid w:val="001C52EA"/>
    <w:rsid w:val="001C7EF9"/>
    <w:rsid w:val="001D3CE0"/>
    <w:rsid w:val="001F0255"/>
    <w:rsid w:val="00200B19"/>
    <w:rsid w:val="002111E0"/>
    <w:rsid w:val="00213764"/>
    <w:rsid w:val="00213792"/>
    <w:rsid w:val="00221EB4"/>
    <w:rsid w:val="002344BB"/>
    <w:rsid w:val="0024063A"/>
    <w:rsid w:val="00240704"/>
    <w:rsid w:val="002450CC"/>
    <w:rsid w:val="00245BE6"/>
    <w:rsid w:val="00257A70"/>
    <w:rsid w:val="00260D57"/>
    <w:rsid w:val="00260E82"/>
    <w:rsid w:val="00261072"/>
    <w:rsid w:val="002657C1"/>
    <w:rsid w:val="00273219"/>
    <w:rsid w:val="00273CD7"/>
    <w:rsid w:val="00277103"/>
    <w:rsid w:val="00277A77"/>
    <w:rsid w:val="00277E3D"/>
    <w:rsid w:val="00286B8B"/>
    <w:rsid w:val="002975AE"/>
    <w:rsid w:val="002A0558"/>
    <w:rsid w:val="002A4356"/>
    <w:rsid w:val="002A6E8E"/>
    <w:rsid w:val="002B1F5C"/>
    <w:rsid w:val="002B241B"/>
    <w:rsid w:val="002B339C"/>
    <w:rsid w:val="002B4458"/>
    <w:rsid w:val="002C1FD3"/>
    <w:rsid w:val="002C2EDF"/>
    <w:rsid w:val="002C3B89"/>
    <w:rsid w:val="002C63A0"/>
    <w:rsid w:val="002D3B37"/>
    <w:rsid w:val="002D532A"/>
    <w:rsid w:val="002F39AD"/>
    <w:rsid w:val="002F5182"/>
    <w:rsid w:val="003073D3"/>
    <w:rsid w:val="00310CFD"/>
    <w:rsid w:val="00312AAD"/>
    <w:rsid w:val="003172F8"/>
    <w:rsid w:val="00317EB5"/>
    <w:rsid w:val="00326B77"/>
    <w:rsid w:val="003321C0"/>
    <w:rsid w:val="003323F1"/>
    <w:rsid w:val="00334DDB"/>
    <w:rsid w:val="00337044"/>
    <w:rsid w:val="00337DCC"/>
    <w:rsid w:val="00350AED"/>
    <w:rsid w:val="0035693B"/>
    <w:rsid w:val="00356FEC"/>
    <w:rsid w:val="00363956"/>
    <w:rsid w:val="003676BF"/>
    <w:rsid w:val="00371209"/>
    <w:rsid w:val="0037481E"/>
    <w:rsid w:val="003815F1"/>
    <w:rsid w:val="00393DB0"/>
    <w:rsid w:val="003961F9"/>
    <w:rsid w:val="003A2149"/>
    <w:rsid w:val="003A222E"/>
    <w:rsid w:val="003A2C7E"/>
    <w:rsid w:val="003A758A"/>
    <w:rsid w:val="003B1B0C"/>
    <w:rsid w:val="003B25C5"/>
    <w:rsid w:val="003B61DB"/>
    <w:rsid w:val="003C14A2"/>
    <w:rsid w:val="003C2EA5"/>
    <w:rsid w:val="003D449B"/>
    <w:rsid w:val="003D7EA2"/>
    <w:rsid w:val="003E7C76"/>
    <w:rsid w:val="003F4601"/>
    <w:rsid w:val="003F5B7C"/>
    <w:rsid w:val="003F5FCF"/>
    <w:rsid w:val="00400812"/>
    <w:rsid w:val="00415EEE"/>
    <w:rsid w:val="00427447"/>
    <w:rsid w:val="00432978"/>
    <w:rsid w:val="004329A1"/>
    <w:rsid w:val="0044284A"/>
    <w:rsid w:val="00443703"/>
    <w:rsid w:val="0044548B"/>
    <w:rsid w:val="00460B4E"/>
    <w:rsid w:val="004645B3"/>
    <w:rsid w:val="00475CC9"/>
    <w:rsid w:val="00480737"/>
    <w:rsid w:val="00480738"/>
    <w:rsid w:val="0048654D"/>
    <w:rsid w:val="00491887"/>
    <w:rsid w:val="0049288D"/>
    <w:rsid w:val="00496767"/>
    <w:rsid w:val="004A1A8E"/>
    <w:rsid w:val="004A1D60"/>
    <w:rsid w:val="004A5237"/>
    <w:rsid w:val="004C5056"/>
    <w:rsid w:val="004C7CFF"/>
    <w:rsid w:val="004D738D"/>
    <w:rsid w:val="004E6AC5"/>
    <w:rsid w:val="004F2F04"/>
    <w:rsid w:val="00501C23"/>
    <w:rsid w:val="0050488C"/>
    <w:rsid w:val="0050594A"/>
    <w:rsid w:val="00510F16"/>
    <w:rsid w:val="0051313D"/>
    <w:rsid w:val="00516766"/>
    <w:rsid w:val="0052712E"/>
    <w:rsid w:val="00531850"/>
    <w:rsid w:val="00536F67"/>
    <w:rsid w:val="005418E0"/>
    <w:rsid w:val="00541C71"/>
    <w:rsid w:val="00543C03"/>
    <w:rsid w:val="00552155"/>
    <w:rsid w:val="005522AD"/>
    <w:rsid w:val="005526C1"/>
    <w:rsid w:val="00553179"/>
    <w:rsid w:val="00553664"/>
    <w:rsid w:val="005608FF"/>
    <w:rsid w:val="0056571B"/>
    <w:rsid w:val="005716AA"/>
    <w:rsid w:val="0057303E"/>
    <w:rsid w:val="00580820"/>
    <w:rsid w:val="0058695E"/>
    <w:rsid w:val="00591046"/>
    <w:rsid w:val="00594172"/>
    <w:rsid w:val="005A27E5"/>
    <w:rsid w:val="005B16FA"/>
    <w:rsid w:val="005B3211"/>
    <w:rsid w:val="005C35C1"/>
    <w:rsid w:val="005D04BC"/>
    <w:rsid w:val="005D245C"/>
    <w:rsid w:val="005E0FAE"/>
    <w:rsid w:val="005E73C2"/>
    <w:rsid w:val="005F01E2"/>
    <w:rsid w:val="00605321"/>
    <w:rsid w:val="0060785C"/>
    <w:rsid w:val="006135B4"/>
    <w:rsid w:val="00615A51"/>
    <w:rsid w:val="0061754E"/>
    <w:rsid w:val="00621440"/>
    <w:rsid w:val="00622600"/>
    <w:rsid w:val="0062430C"/>
    <w:rsid w:val="00631FD5"/>
    <w:rsid w:val="006537E3"/>
    <w:rsid w:val="00654CCC"/>
    <w:rsid w:val="00657E36"/>
    <w:rsid w:val="00676277"/>
    <w:rsid w:val="0068139D"/>
    <w:rsid w:val="00682EB3"/>
    <w:rsid w:val="0069588E"/>
    <w:rsid w:val="00696C88"/>
    <w:rsid w:val="006B5B8B"/>
    <w:rsid w:val="006B7F46"/>
    <w:rsid w:val="006C2F92"/>
    <w:rsid w:val="006C41C7"/>
    <w:rsid w:val="006D27DB"/>
    <w:rsid w:val="006D41DF"/>
    <w:rsid w:val="006D5B77"/>
    <w:rsid w:val="006E524F"/>
    <w:rsid w:val="006F5FE0"/>
    <w:rsid w:val="006F6F36"/>
    <w:rsid w:val="00700B56"/>
    <w:rsid w:val="00705E3B"/>
    <w:rsid w:val="00714F16"/>
    <w:rsid w:val="00737970"/>
    <w:rsid w:val="00751FAA"/>
    <w:rsid w:val="00756446"/>
    <w:rsid w:val="00762E44"/>
    <w:rsid w:val="00776D11"/>
    <w:rsid w:val="00781B81"/>
    <w:rsid w:val="00781D48"/>
    <w:rsid w:val="00787223"/>
    <w:rsid w:val="0079072C"/>
    <w:rsid w:val="00790C1B"/>
    <w:rsid w:val="00791637"/>
    <w:rsid w:val="007917B6"/>
    <w:rsid w:val="00792344"/>
    <w:rsid w:val="007A2884"/>
    <w:rsid w:val="007A2E75"/>
    <w:rsid w:val="007A4A9B"/>
    <w:rsid w:val="007C2976"/>
    <w:rsid w:val="007C7C75"/>
    <w:rsid w:val="007D0FE2"/>
    <w:rsid w:val="007D6395"/>
    <w:rsid w:val="007E5553"/>
    <w:rsid w:val="007F42A2"/>
    <w:rsid w:val="007F5134"/>
    <w:rsid w:val="007F6B94"/>
    <w:rsid w:val="0080224C"/>
    <w:rsid w:val="00803BE3"/>
    <w:rsid w:val="008049C5"/>
    <w:rsid w:val="00812822"/>
    <w:rsid w:val="00815C18"/>
    <w:rsid w:val="00815DCA"/>
    <w:rsid w:val="00817725"/>
    <w:rsid w:val="00822BBE"/>
    <w:rsid w:val="00830D2D"/>
    <w:rsid w:val="00834FBC"/>
    <w:rsid w:val="00836E74"/>
    <w:rsid w:val="00844102"/>
    <w:rsid w:val="00844EE7"/>
    <w:rsid w:val="00845FDE"/>
    <w:rsid w:val="00846E78"/>
    <w:rsid w:val="00857E55"/>
    <w:rsid w:val="00864CDB"/>
    <w:rsid w:val="00864D30"/>
    <w:rsid w:val="008663DB"/>
    <w:rsid w:val="00867F44"/>
    <w:rsid w:val="00872D38"/>
    <w:rsid w:val="00877662"/>
    <w:rsid w:val="00894016"/>
    <w:rsid w:val="008949D6"/>
    <w:rsid w:val="008954FF"/>
    <w:rsid w:val="00896BE7"/>
    <w:rsid w:val="008B5C53"/>
    <w:rsid w:val="008B5E1E"/>
    <w:rsid w:val="008B6021"/>
    <w:rsid w:val="008C1B16"/>
    <w:rsid w:val="008C32EB"/>
    <w:rsid w:val="008C53D3"/>
    <w:rsid w:val="008D74DE"/>
    <w:rsid w:val="008E1333"/>
    <w:rsid w:val="008E1E81"/>
    <w:rsid w:val="008E3041"/>
    <w:rsid w:val="008F58C6"/>
    <w:rsid w:val="00903B01"/>
    <w:rsid w:val="00903C2E"/>
    <w:rsid w:val="00905316"/>
    <w:rsid w:val="00907808"/>
    <w:rsid w:val="009159F8"/>
    <w:rsid w:val="0091636E"/>
    <w:rsid w:val="00931BF2"/>
    <w:rsid w:val="009355D5"/>
    <w:rsid w:val="00937E7D"/>
    <w:rsid w:val="00943A3A"/>
    <w:rsid w:val="00945E9F"/>
    <w:rsid w:val="00947BB3"/>
    <w:rsid w:val="00953CCF"/>
    <w:rsid w:val="009548D2"/>
    <w:rsid w:val="009632A2"/>
    <w:rsid w:val="009632F5"/>
    <w:rsid w:val="00964D9C"/>
    <w:rsid w:val="00965F62"/>
    <w:rsid w:val="009660CC"/>
    <w:rsid w:val="0097151E"/>
    <w:rsid w:val="00975659"/>
    <w:rsid w:val="0098483E"/>
    <w:rsid w:val="00985954"/>
    <w:rsid w:val="0098622D"/>
    <w:rsid w:val="00991ECD"/>
    <w:rsid w:val="0099546B"/>
    <w:rsid w:val="00995FB0"/>
    <w:rsid w:val="0099653B"/>
    <w:rsid w:val="009A06A6"/>
    <w:rsid w:val="009A2C6B"/>
    <w:rsid w:val="009A3A09"/>
    <w:rsid w:val="009A6C59"/>
    <w:rsid w:val="009C239B"/>
    <w:rsid w:val="009D375E"/>
    <w:rsid w:val="009D4A1E"/>
    <w:rsid w:val="009D7554"/>
    <w:rsid w:val="009E2BC9"/>
    <w:rsid w:val="009E652D"/>
    <w:rsid w:val="009E7C35"/>
    <w:rsid w:val="00A05AB0"/>
    <w:rsid w:val="00A06D32"/>
    <w:rsid w:val="00A12A57"/>
    <w:rsid w:val="00A27AD4"/>
    <w:rsid w:val="00A32BA1"/>
    <w:rsid w:val="00A336C6"/>
    <w:rsid w:val="00A341BF"/>
    <w:rsid w:val="00A3452F"/>
    <w:rsid w:val="00A41D46"/>
    <w:rsid w:val="00A47133"/>
    <w:rsid w:val="00A521B1"/>
    <w:rsid w:val="00A618C3"/>
    <w:rsid w:val="00A63702"/>
    <w:rsid w:val="00A673FE"/>
    <w:rsid w:val="00A765FF"/>
    <w:rsid w:val="00A859C9"/>
    <w:rsid w:val="00A929CF"/>
    <w:rsid w:val="00AA1FA5"/>
    <w:rsid w:val="00AA3A68"/>
    <w:rsid w:val="00AA5983"/>
    <w:rsid w:val="00AB6D63"/>
    <w:rsid w:val="00AB7A15"/>
    <w:rsid w:val="00AC64D7"/>
    <w:rsid w:val="00AC7ED0"/>
    <w:rsid w:val="00AD375B"/>
    <w:rsid w:val="00AD4DA3"/>
    <w:rsid w:val="00AE3A18"/>
    <w:rsid w:val="00AF68C3"/>
    <w:rsid w:val="00B00AB2"/>
    <w:rsid w:val="00B0329E"/>
    <w:rsid w:val="00B1791E"/>
    <w:rsid w:val="00B20F0D"/>
    <w:rsid w:val="00B32BD9"/>
    <w:rsid w:val="00B42ABF"/>
    <w:rsid w:val="00B443E9"/>
    <w:rsid w:val="00B50294"/>
    <w:rsid w:val="00B560C0"/>
    <w:rsid w:val="00B563A3"/>
    <w:rsid w:val="00B61AB2"/>
    <w:rsid w:val="00B656C5"/>
    <w:rsid w:val="00B65FD7"/>
    <w:rsid w:val="00B66891"/>
    <w:rsid w:val="00B70DED"/>
    <w:rsid w:val="00B746FB"/>
    <w:rsid w:val="00B841E9"/>
    <w:rsid w:val="00B846F0"/>
    <w:rsid w:val="00B86AB6"/>
    <w:rsid w:val="00B872E8"/>
    <w:rsid w:val="00B9410E"/>
    <w:rsid w:val="00B978E3"/>
    <w:rsid w:val="00BA1809"/>
    <w:rsid w:val="00BB3873"/>
    <w:rsid w:val="00BC7282"/>
    <w:rsid w:val="00BD15EE"/>
    <w:rsid w:val="00BD4D62"/>
    <w:rsid w:val="00BD7BC1"/>
    <w:rsid w:val="00BE07DE"/>
    <w:rsid w:val="00BE2B01"/>
    <w:rsid w:val="00BE52F4"/>
    <w:rsid w:val="00BE76AB"/>
    <w:rsid w:val="00C0003C"/>
    <w:rsid w:val="00C0060C"/>
    <w:rsid w:val="00C11AE8"/>
    <w:rsid w:val="00C11BE4"/>
    <w:rsid w:val="00C14A17"/>
    <w:rsid w:val="00C1796B"/>
    <w:rsid w:val="00C20F6E"/>
    <w:rsid w:val="00C2253B"/>
    <w:rsid w:val="00C26342"/>
    <w:rsid w:val="00C26D14"/>
    <w:rsid w:val="00C35CD6"/>
    <w:rsid w:val="00C4537F"/>
    <w:rsid w:val="00C46318"/>
    <w:rsid w:val="00C56A1C"/>
    <w:rsid w:val="00C61D29"/>
    <w:rsid w:val="00C6376F"/>
    <w:rsid w:val="00C72E90"/>
    <w:rsid w:val="00C85D88"/>
    <w:rsid w:val="00C95F88"/>
    <w:rsid w:val="00CA17DA"/>
    <w:rsid w:val="00CE2CBE"/>
    <w:rsid w:val="00CE3722"/>
    <w:rsid w:val="00CE6A0E"/>
    <w:rsid w:val="00D0799C"/>
    <w:rsid w:val="00D1369C"/>
    <w:rsid w:val="00D15ED3"/>
    <w:rsid w:val="00D171DA"/>
    <w:rsid w:val="00D2208B"/>
    <w:rsid w:val="00D303E9"/>
    <w:rsid w:val="00D307A7"/>
    <w:rsid w:val="00D34435"/>
    <w:rsid w:val="00D439CE"/>
    <w:rsid w:val="00D539BD"/>
    <w:rsid w:val="00D55AC2"/>
    <w:rsid w:val="00D55CEF"/>
    <w:rsid w:val="00D75941"/>
    <w:rsid w:val="00D8060B"/>
    <w:rsid w:val="00D825C5"/>
    <w:rsid w:val="00D87D57"/>
    <w:rsid w:val="00D9094E"/>
    <w:rsid w:val="00D944B1"/>
    <w:rsid w:val="00DA4238"/>
    <w:rsid w:val="00DC0B44"/>
    <w:rsid w:val="00DC2085"/>
    <w:rsid w:val="00DC453C"/>
    <w:rsid w:val="00DC7BFA"/>
    <w:rsid w:val="00DD392B"/>
    <w:rsid w:val="00DD3F86"/>
    <w:rsid w:val="00DE217D"/>
    <w:rsid w:val="00DE7653"/>
    <w:rsid w:val="00DF1958"/>
    <w:rsid w:val="00DF4CF5"/>
    <w:rsid w:val="00DF5C82"/>
    <w:rsid w:val="00E03358"/>
    <w:rsid w:val="00E04C0C"/>
    <w:rsid w:val="00E06628"/>
    <w:rsid w:val="00E06921"/>
    <w:rsid w:val="00E06C85"/>
    <w:rsid w:val="00E11CFC"/>
    <w:rsid w:val="00E1260F"/>
    <w:rsid w:val="00E23387"/>
    <w:rsid w:val="00E37413"/>
    <w:rsid w:val="00E41284"/>
    <w:rsid w:val="00E46EB8"/>
    <w:rsid w:val="00E47031"/>
    <w:rsid w:val="00E51462"/>
    <w:rsid w:val="00E61CED"/>
    <w:rsid w:val="00E63441"/>
    <w:rsid w:val="00E63DC8"/>
    <w:rsid w:val="00E65CCC"/>
    <w:rsid w:val="00E751B4"/>
    <w:rsid w:val="00E83BBD"/>
    <w:rsid w:val="00E8456B"/>
    <w:rsid w:val="00E86404"/>
    <w:rsid w:val="00E8716C"/>
    <w:rsid w:val="00E91A39"/>
    <w:rsid w:val="00E920C1"/>
    <w:rsid w:val="00E97405"/>
    <w:rsid w:val="00EA3B80"/>
    <w:rsid w:val="00EB3027"/>
    <w:rsid w:val="00EC085C"/>
    <w:rsid w:val="00EC09D2"/>
    <w:rsid w:val="00EC738C"/>
    <w:rsid w:val="00ED02C4"/>
    <w:rsid w:val="00ED056C"/>
    <w:rsid w:val="00EE70C6"/>
    <w:rsid w:val="00EE7141"/>
    <w:rsid w:val="00EF145E"/>
    <w:rsid w:val="00EF3447"/>
    <w:rsid w:val="00F00237"/>
    <w:rsid w:val="00F033EB"/>
    <w:rsid w:val="00F13437"/>
    <w:rsid w:val="00F13AB2"/>
    <w:rsid w:val="00F15AC1"/>
    <w:rsid w:val="00F26AEB"/>
    <w:rsid w:val="00F3007D"/>
    <w:rsid w:val="00F32C77"/>
    <w:rsid w:val="00F3718B"/>
    <w:rsid w:val="00F42492"/>
    <w:rsid w:val="00F4309A"/>
    <w:rsid w:val="00F50327"/>
    <w:rsid w:val="00F51256"/>
    <w:rsid w:val="00F52899"/>
    <w:rsid w:val="00F5633D"/>
    <w:rsid w:val="00F57930"/>
    <w:rsid w:val="00F6173C"/>
    <w:rsid w:val="00F6330F"/>
    <w:rsid w:val="00F63359"/>
    <w:rsid w:val="00F73464"/>
    <w:rsid w:val="00F76AAA"/>
    <w:rsid w:val="00F8107D"/>
    <w:rsid w:val="00F90A3C"/>
    <w:rsid w:val="00F90C63"/>
    <w:rsid w:val="00F91C2D"/>
    <w:rsid w:val="00F960B8"/>
    <w:rsid w:val="00FC4242"/>
    <w:rsid w:val="00FC55FC"/>
    <w:rsid w:val="00FD57B2"/>
    <w:rsid w:val="00FE1939"/>
    <w:rsid w:val="00FF06DE"/>
    <w:rsid w:val="00FF7B1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188E72"/>
  <w15:chartTrackingRefBased/>
  <w15:docId w15:val="{B1FE57C6-7527-478E-988B-F21DFE8D4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26D1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6762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443703"/>
    <w:pPr>
      <w:ind w:left="720"/>
      <w:contextualSpacing/>
    </w:pPr>
  </w:style>
  <w:style w:type="paragraph" w:styleId="StandardWeb">
    <w:name w:val="Normal (Web)"/>
    <w:basedOn w:val="Standard"/>
    <w:uiPriority w:val="99"/>
    <w:semiHidden/>
    <w:unhideWhenUsed/>
    <w:rsid w:val="007D0FE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gkelc">
    <w:name w:val="hgkelc"/>
    <w:basedOn w:val="Absatz-Standardschriftart"/>
    <w:rsid w:val="00A929CF"/>
  </w:style>
  <w:style w:type="paragraph" w:styleId="Sprechblasentext">
    <w:name w:val="Balloon Text"/>
    <w:basedOn w:val="Standard"/>
    <w:link w:val="SprechblasentextZchn"/>
    <w:uiPriority w:val="99"/>
    <w:semiHidden/>
    <w:unhideWhenUsed/>
    <w:rsid w:val="002975A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975A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1110884">
      <w:bodyDiv w:val="1"/>
      <w:marLeft w:val="0"/>
      <w:marRight w:val="0"/>
      <w:marTop w:val="0"/>
      <w:marBottom w:val="0"/>
      <w:divBdr>
        <w:top w:val="none" w:sz="0" w:space="0" w:color="auto"/>
        <w:left w:val="none" w:sz="0" w:space="0" w:color="auto"/>
        <w:bottom w:val="none" w:sz="0" w:space="0" w:color="auto"/>
        <w:right w:val="none" w:sz="0" w:space="0" w:color="auto"/>
      </w:divBdr>
    </w:div>
    <w:div w:id="478613962">
      <w:bodyDiv w:val="1"/>
      <w:marLeft w:val="0"/>
      <w:marRight w:val="0"/>
      <w:marTop w:val="0"/>
      <w:marBottom w:val="0"/>
      <w:divBdr>
        <w:top w:val="none" w:sz="0" w:space="0" w:color="auto"/>
        <w:left w:val="none" w:sz="0" w:space="0" w:color="auto"/>
        <w:bottom w:val="none" w:sz="0" w:space="0" w:color="auto"/>
        <w:right w:val="none" w:sz="0" w:space="0" w:color="auto"/>
      </w:divBdr>
    </w:div>
    <w:div w:id="1355766658">
      <w:bodyDiv w:val="1"/>
      <w:marLeft w:val="0"/>
      <w:marRight w:val="0"/>
      <w:marTop w:val="0"/>
      <w:marBottom w:val="0"/>
      <w:divBdr>
        <w:top w:val="none" w:sz="0" w:space="0" w:color="auto"/>
        <w:left w:val="none" w:sz="0" w:space="0" w:color="auto"/>
        <w:bottom w:val="none" w:sz="0" w:space="0" w:color="auto"/>
        <w:right w:val="none" w:sz="0" w:space="0" w:color="auto"/>
      </w:divBdr>
    </w:div>
    <w:div w:id="1639337477">
      <w:bodyDiv w:val="1"/>
      <w:marLeft w:val="0"/>
      <w:marRight w:val="0"/>
      <w:marTop w:val="0"/>
      <w:marBottom w:val="0"/>
      <w:divBdr>
        <w:top w:val="none" w:sz="0" w:space="0" w:color="auto"/>
        <w:left w:val="none" w:sz="0" w:space="0" w:color="auto"/>
        <w:bottom w:val="none" w:sz="0" w:space="0" w:color="auto"/>
        <w:right w:val="none" w:sz="0" w:space="0" w:color="auto"/>
      </w:divBdr>
    </w:div>
    <w:div w:id="1875849178">
      <w:bodyDiv w:val="1"/>
      <w:marLeft w:val="0"/>
      <w:marRight w:val="0"/>
      <w:marTop w:val="0"/>
      <w:marBottom w:val="0"/>
      <w:divBdr>
        <w:top w:val="none" w:sz="0" w:space="0" w:color="auto"/>
        <w:left w:val="none" w:sz="0" w:space="0" w:color="auto"/>
        <w:bottom w:val="none" w:sz="0" w:space="0" w:color="auto"/>
        <w:right w:val="none" w:sz="0" w:space="0" w:color="auto"/>
      </w:divBdr>
    </w:div>
    <w:div w:id="1906261838">
      <w:bodyDiv w:val="1"/>
      <w:marLeft w:val="0"/>
      <w:marRight w:val="0"/>
      <w:marTop w:val="0"/>
      <w:marBottom w:val="0"/>
      <w:divBdr>
        <w:top w:val="none" w:sz="0" w:space="0" w:color="auto"/>
        <w:left w:val="none" w:sz="0" w:space="0" w:color="auto"/>
        <w:bottom w:val="none" w:sz="0" w:space="0" w:color="auto"/>
        <w:right w:val="none" w:sz="0" w:space="0" w:color="auto"/>
      </w:divBdr>
    </w:div>
    <w:div w:id="2002463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2275</Words>
  <Characters>14339</Characters>
  <Application>Microsoft Office Word</Application>
  <DocSecurity>0</DocSecurity>
  <Lines>119</Lines>
  <Paragraphs>33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Gerald</dc:creator>
  <cp:keywords/>
  <dc:description/>
  <cp:lastModifiedBy>Gerald</cp:lastModifiedBy>
  <cp:revision>8</cp:revision>
  <cp:lastPrinted>2024-10-03T05:58:00Z</cp:lastPrinted>
  <dcterms:created xsi:type="dcterms:W3CDTF">2024-11-15T09:10:00Z</dcterms:created>
  <dcterms:modified xsi:type="dcterms:W3CDTF">2024-12-04T16:50:00Z</dcterms:modified>
</cp:coreProperties>
</file>